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A0B" w:rsidRDefault="00547A0B" w:rsidP="00547A0B">
      <w:pPr>
        <w:spacing w:after="0" w:line="200" w:lineRule="exact"/>
        <w:jc w:val="right"/>
        <w:rPr>
          <w:rFonts w:ascii="Times New Roman" w:hAnsi="Times New Roman" w:cs="Times New Roman"/>
          <w:spacing w:val="-1"/>
          <w:sz w:val="24"/>
          <w:lang w:val="ru-RU"/>
        </w:rPr>
      </w:pPr>
    </w:p>
    <w:p w:rsidR="007B227E" w:rsidRPr="007B227E" w:rsidRDefault="007B227E" w:rsidP="007B227E">
      <w:pPr>
        <w:spacing w:after="0" w:line="200" w:lineRule="exact"/>
        <w:jc w:val="right"/>
        <w:rPr>
          <w:rFonts w:ascii="Times New Roman" w:hAnsi="Times New Roman" w:cs="Times New Roman"/>
          <w:b/>
          <w:spacing w:val="-1"/>
          <w:sz w:val="24"/>
        </w:rPr>
      </w:pPr>
      <w:r w:rsidRPr="007B227E">
        <w:rPr>
          <w:rFonts w:ascii="Times New Roman" w:hAnsi="Times New Roman" w:cs="Times New Roman"/>
          <w:b/>
          <w:spacing w:val="-1"/>
          <w:sz w:val="24"/>
        </w:rPr>
        <w:t>Approved by the decision</w:t>
      </w:r>
    </w:p>
    <w:p w:rsidR="007B227E" w:rsidRPr="007B227E" w:rsidRDefault="007B227E" w:rsidP="007B227E">
      <w:pPr>
        <w:spacing w:after="0" w:line="200" w:lineRule="exact"/>
        <w:jc w:val="right"/>
        <w:rPr>
          <w:rFonts w:ascii="Times New Roman" w:hAnsi="Times New Roman" w:cs="Times New Roman"/>
          <w:b/>
          <w:spacing w:val="-1"/>
          <w:sz w:val="24"/>
        </w:rPr>
      </w:pPr>
      <w:r w:rsidRPr="007B227E">
        <w:rPr>
          <w:rFonts w:ascii="Times New Roman" w:hAnsi="Times New Roman" w:cs="Times New Roman"/>
          <w:b/>
          <w:spacing w:val="-1"/>
          <w:sz w:val="24"/>
        </w:rPr>
        <w:t>The Supervisory Board</w:t>
      </w:r>
    </w:p>
    <w:p w:rsidR="007B227E" w:rsidRPr="007B227E" w:rsidRDefault="007B227E" w:rsidP="007B227E">
      <w:pPr>
        <w:spacing w:after="0" w:line="200" w:lineRule="exact"/>
        <w:jc w:val="right"/>
        <w:rPr>
          <w:rFonts w:ascii="Times New Roman" w:hAnsi="Times New Roman" w:cs="Times New Roman"/>
          <w:b/>
          <w:spacing w:val="-1"/>
          <w:sz w:val="24"/>
        </w:rPr>
      </w:pPr>
      <w:r w:rsidRPr="007B227E">
        <w:rPr>
          <w:rFonts w:ascii="Times New Roman" w:hAnsi="Times New Roman" w:cs="Times New Roman"/>
          <w:b/>
          <w:spacing w:val="-1"/>
          <w:sz w:val="24"/>
        </w:rPr>
        <w:t xml:space="preserve">LLP </w:t>
      </w:r>
      <w:r>
        <w:rPr>
          <w:rFonts w:ascii="Times New Roman" w:hAnsi="Times New Roman" w:cs="Times New Roman"/>
          <w:b/>
          <w:spacing w:val="-1"/>
          <w:sz w:val="24"/>
        </w:rPr>
        <w:t>"</w:t>
      </w:r>
      <w:r w:rsidRPr="007B227E">
        <w:rPr>
          <w:rFonts w:ascii="Times New Roman" w:hAnsi="Times New Roman" w:cs="Times New Roman"/>
          <w:b/>
          <w:spacing w:val="-1"/>
          <w:sz w:val="24"/>
        </w:rPr>
        <w:t xml:space="preserve">МС </w:t>
      </w:r>
      <w:r>
        <w:rPr>
          <w:rFonts w:ascii="Times New Roman" w:hAnsi="Times New Roman" w:cs="Times New Roman"/>
          <w:b/>
          <w:spacing w:val="-1"/>
          <w:sz w:val="24"/>
        </w:rPr>
        <w:t>"</w:t>
      </w:r>
      <w:r w:rsidRPr="007B227E">
        <w:rPr>
          <w:rFonts w:ascii="Times New Roman" w:hAnsi="Times New Roman" w:cs="Times New Roman"/>
          <w:b/>
          <w:spacing w:val="-1"/>
          <w:sz w:val="24"/>
        </w:rPr>
        <w:t>ORTALYK</w:t>
      </w:r>
      <w:r>
        <w:rPr>
          <w:rFonts w:ascii="Times New Roman" w:hAnsi="Times New Roman" w:cs="Times New Roman"/>
          <w:b/>
          <w:spacing w:val="-1"/>
          <w:sz w:val="24"/>
        </w:rPr>
        <w:t>"</w:t>
      </w:r>
      <w:r w:rsidRPr="007B227E">
        <w:rPr>
          <w:rFonts w:ascii="Times New Roman" w:hAnsi="Times New Roman" w:cs="Times New Roman"/>
          <w:b/>
          <w:spacing w:val="-1"/>
          <w:sz w:val="24"/>
        </w:rPr>
        <w:t xml:space="preserve"> </w:t>
      </w:r>
    </w:p>
    <w:p w:rsidR="00547A0B" w:rsidRPr="007B227E" w:rsidRDefault="007B227E" w:rsidP="007B227E">
      <w:pPr>
        <w:spacing w:after="0" w:line="200" w:lineRule="exact"/>
        <w:jc w:val="right"/>
        <w:rPr>
          <w:b/>
          <w:sz w:val="20"/>
          <w:szCs w:val="20"/>
        </w:rPr>
      </w:pPr>
      <w:r w:rsidRPr="007B227E">
        <w:rPr>
          <w:rFonts w:ascii="Times New Roman" w:hAnsi="Times New Roman" w:cs="Times New Roman"/>
          <w:b/>
          <w:spacing w:val="-1"/>
          <w:sz w:val="24"/>
        </w:rPr>
        <w:t>dated 03/29/2022 (Protocol No. 8/22)</w:t>
      </w:r>
    </w:p>
    <w:p w:rsidR="00547A0B" w:rsidRPr="007B227E" w:rsidRDefault="00547A0B" w:rsidP="007B227E">
      <w:pPr>
        <w:spacing w:after="0" w:line="200" w:lineRule="exact"/>
        <w:jc w:val="right"/>
        <w:rPr>
          <w:b/>
          <w:sz w:val="20"/>
          <w:szCs w:val="20"/>
        </w:rPr>
      </w:pPr>
    </w:p>
    <w:p w:rsidR="00547A0B" w:rsidRPr="006A4408" w:rsidRDefault="00547A0B" w:rsidP="00547A0B">
      <w:pPr>
        <w:spacing w:after="0" w:line="200" w:lineRule="exact"/>
        <w:rPr>
          <w:sz w:val="20"/>
          <w:szCs w:val="20"/>
        </w:rPr>
      </w:pPr>
    </w:p>
    <w:p w:rsidR="00547A0B" w:rsidRPr="006A4408" w:rsidRDefault="00547A0B" w:rsidP="00547A0B">
      <w:pPr>
        <w:spacing w:after="0" w:line="200" w:lineRule="exact"/>
        <w:rPr>
          <w:sz w:val="20"/>
          <w:szCs w:val="20"/>
        </w:rPr>
      </w:pPr>
    </w:p>
    <w:p w:rsidR="00547A0B" w:rsidRPr="006A4408" w:rsidRDefault="00547A0B" w:rsidP="00547A0B">
      <w:pPr>
        <w:spacing w:after="0" w:line="200" w:lineRule="exact"/>
        <w:rPr>
          <w:sz w:val="20"/>
          <w:szCs w:val="20"/>
        </w:rPr>
      </w:pPr>
    </w:p>
    <w:p w:rsidR="00547A0B" w:rsidRPr="006A4408" w:rsidRDefault="00547A0B" w:rsidP="00547A0B">
      <w:pPr>
        <w:spacing w:after="0" w:line="200" w:lineRule="exact"/>
        <w:rPr>
          <w:sz w:val="20"/>
          <w:szCs w:val="20"/>
        </w:rPr>
      </w:pPr>
    </w:p>
    <w:p w:rsidR="00547A0B" w:rsidRPr="006A4408" w:rsidRDefault="00547A0B" w:rsidP="00547A0B">
      <w:pPr>
        <w:spacing w:after="0" w:line="200" w:lineRule="exact"/>
        <w:rPr>
          <w:sz w:val="20"/>
          <w:szCs w:val="20"/>
        </w:rPr>
      </w:pPr>
    </w:p>
    <w:p w:rsidR="00547A0B" w:rsidRPr="006A4408" w:rsidRDefault="00547A0B" w:rsidP="00547A0B">
      <w:pPr>
        <w:spacing w:after="0" w:line="200" w:lineRule="exact"/>
        <w:rPr>
          <w:sz w:val="20"/>
          <w:szCs w:val="20"/>
        </w:rPr>
      </w:pPr>
    </w:p>
    <w:p w:rsidR="00547A0B" w:rsidRPr="006A4408" w:rsidRDefault="00547A0B" w:rsidP="00547A0B">
      <w:pPr>
        <w:spacing w:after="0" w:line="200" w:lineRule="exact"/>
        <w:rPr>
          <w:sz w:val="20"/>
          <w:szCs w:val="20"/>
        </w:rPr>
      </w:pPr>
    </w:p>
    <w:p w:rsidR="00547A0B" w:rsidRPr="006A4408" w:rsidRDefault="00547A0B" w:rsidP="00547A0B">
      <w:pPr>
        <w:spacing w:after="0" w:line="200" w:lineRule="exact"/>
        <w:rPr>
          <w:sz w:val="20"/>
          <w:szCs w:val="20"/>
        </w:rPr>
      </w:pPr>
    </w:p>
    <w:p w:rsidR="00547A0B" w:rsidRPr="00547A0B" w:rsidRDefault="00547A0B" w:rsidP="00547A0B">
      <w:pPr>
        <w:spacing w:after="0" w:line="322" w:lineRule="exact"/>
        <w:ind w:left="3012" w:right="3169" w:firstLine="1"/>
        <w:jc w:val="center"/>
        <w:rPr>
          <w:rFonts w:ascii="Times New Roman" w:eastAsia="Times New Roman" w:hAnsi="Times New Roman" w:cs="Times New Roman"/>
          <w:b/>
          <w:bCs/>
          <w:sz w:val="28"/>
          <w:szCs w:val="28"/>
        </w:rPr>
      </w:pPr>
      <w:r w:rsidRPr="00547A0B">
        <w:rPr>
          <w:rFonts w:ascii="Times New Roman" w:eastAsia="Times New Roman" w:hAnsi="Times New Roman" w:cs="Times New Roman"/>
          <w:b/>
          <w:bCs/>
          <w:sz w:val="28"/>
          <w:szCs w:val="28"/>
        </w:rPr>
        <w:t xml:space="preserve">Stakeholder </w:t>
      </w:r>
      <w:r w:rsidR="006A4408" w:rsidRPr="006A4408">
        <w:rPr>
          <w:rFonts w:ascii="Times New Roman" w:hAnsi="Times New Roman" w:cs="Times New Roman"/>
          <w:b/>
          <w:sz w:val="28"/>
        </w:rPr>
        <w:t>card</w:t>
      </w:r>
    </w:p>
    <w:p w:rsidR="00547A0B" w:rsidRPr="00547A0B" w:rsidRDefault="00547A0B" w:rsidP="00547A0B">
      <w:pPr>
        <w:spacing w:after="0" w:line="322" w:lineRule="exact"/>
        <w:ind w:right="12" w:firstLine="1"/>
        <w:jc w:val="center"/>
        <w:rPr>
          <w:rFonts w:ascii="Times New Roman" w:eastAsia="Times New Roman" w:hAnsi="Times New Roman" w:cs="Times New Roman"/>
          <w:sz w:val="28"/>
          <w:szCs w:val="28"/>
        </w:rPr>
      </w:pPr>
      <w:r w:rsidRPr="00547A0B">
        <w:rPr>
          <w:rFonts w:ascii="Times New Roman" w:eastAsia="Times New Roman" w:hAnsi="Times New Roman" w:cs="Times New Roman"/>
          <w:b/>
          <w:bCs/>
          <w:sz w:val="28"/>
          <w:szCs w:val="28"/>
        </w:rPr>
        <w:t>Limited Liability Partnerships</w:t>
      </w:r>
      <w:r>
        <w:rPr>
          <w:rFonts w:ascii="Times New Roman" w:eastAsia="Times New Roman" w:hAnsi="Times New Roman" w:cs="Times New Roman"/>
          <w:b/>
          <w:bCs/>
          <w:sz w:val="28"/>
          <w:szCs w:val="28"/>
          <w:lang w:val="kk-KZ"/>
        </w:rPr>
        <w:t xml:space="preserve"> </w:t>
      </w:r>
      <w:r w:rsidRPr="00547A0B">
        <w:rPr>
          <w:rFonts w:ascii="Times New Roman" w:eastAsia="Times New Roman" w:hAnsi="Times New Roman" w:cs="Times New Roman"/>
          <w:b/>
          <w:bCs/>
          <w:sz w:val="28"/>
          <w:szCs w:val="28"/>
        </w:rPr>
        <w:t>Mining company "ORTALYK"</w:t>
      </w: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547A0B" w:rsidRDefault="00547A0B" w:rsidP="00547A0B">
      <w:pPr>
        <w:spacing w:after="0" w:line="200" w:lineRule="exact"/>
        <w:rPr>
          <w:sz w:val="20"/>
          <w:szCs w:val="20"/>
        </w:rPr>
      </w:pPr>
    </w:p>
    <w:p w:rsidR="00547A0B" w:rsidRPr="00973D63" w:rsidRDefault="00973D63" w:rsidP="00547A0B">
      <w:pPr>
        <w:spacing w:after="0"/>
        <w:jc w:val="center"/>
        <w:sectPr w:rsidR="00547A0B" w:rsidRPr="00973D63" w:rsidSect="00547A0B">
          <w:headerReference w:type="default" r:id="rId7"/>
          <w:pgSz w:w="11920" w:h="16840"/>
          <w:pgMar w:top="851" w:right="851" w:bottom="851" w:left="1418" w:header="720" w:footer="720" w:gutter="0"/>
          <w:cols w:space="720"/>
          <w:docGrid w:linePitch="299"/>
        </w:sectPr>
      </w:pPr>
      <w:r w:rsidRPr="00973D63">
        <w:rPr>
          <w:rFonts w:ascii="Times New Roman" w:eastAsia="Times New Roman" w:hAnsi="Times New Roman" w:cs="Times New Roman"/>
          <w:sz w:val="28"/>
          <w:szCs w:val="28"/>
        </w:rPr>
        <w:t>Nur-Sultan, 2022</w:t>
      </w:r>
    </w:p>
    <w:p w:rsidR="00547A0B" w:rsidRPr="00973D63" w:rsidRDefault="00547A0B" w:rsidP="00547A0B">
      <w:pPr>
        <w:spacing w:before="12" w:after="0" w:line="240" w:lineRule="auto"/>
        <w:ind w:right="3432"/>
        <w:jc w:val="center"/>
        <w:rPr>
          <w:rFonts w:ascii="Times New Roman" w:eastAsia="Times New Roman" w:hAnsi="Times New Roman" w:cs="Times New Roman"/>
          <w:b/>
          <w:bCs/>
          <w:spacing w:val="1"/>
          <w:sz w:val="28"/>
          <w:szCs w:val="28"/>
        </w:rPr>
      </w:pPr>
      <w:r w:rsidRPr="00973D63">
        <w:rPr>
          <w:rFonts w:ascii="Times New Roman" w:eastAsia="Times New Roman" w:hAnsi="Times New Roman" w:cs="Times New Roman"/>
          <w:b/>
          <w:bCs/>
          <w:spacing w:val="1"/>
          <w:sz w:val="28"/>
          <w:szCs w:val="28"/>
        </w:rPr>
        <w:lastRenderedPageBreak/>
        <w:t xml:space="preserve">                           </w:t>
      </w:r>
    </w:p>
    <w:p w:rsidR="00547A0B" w:rsidRPr="00973D63" w:rsidRDefault="00547A0B" w:rsidP="00973D63">
      <w:pPr>
        <w:spacing w:before="12" w:after="0" w:line="240" w:lineRule="auto"/>
        <w:ind w:right="3432"/>
        <w:jc w:val="right"/>
        <w:rPr>
          <w:sz w:val="11"/>
          <w:szCs w:val="11"/>
        </w:rPr>
      </w:pPr>
      <w:r w:rsidRPr="00973D63">
        <w:rPr>
          <w:rFonts w:ascii="Times New Roman" w:eastAsia="Times New Roman" w:hAnsi="Times New Roman" w:cs="Times New Roman"/>
          <w:b/>
          <w:bCs/>
          <w:spacing w:val="1"/>
          <w:sz w:val="28"/>
          <w:szCs w:val="28"/>
        </w:rPr>
        <w:t xml:space="preserve"> 1</w:t>
      </w:r>
      <w:r w:rsidRPr="00973D63">
        <w:rPr>
          <w:rFonts w:ascii="Times New Roman" w:eastAsia="Times New Roman" w:hAnsi="Times New Roman" w:cs="Times New Roman"/>
          <w:b/>
          <w:bCs/>
          <w:sz w:val="28"/>
          <w:szCs w:val="28"/>
        </w:rPr>
        <w:t>.</w:t>
      </w:r>
      <w:r w:rsidRPr="00973D63">
        <w:rPr>
          <w:rFonts w:ascii="Times New Roman" w:eastAsia="Times New Roman" w:hAnsi="Times New Roman" w:cs="Times New Roman"/>
          <w:b/>
          <w:bCs/>
          <w:spacing w:val="-1"/>
          <w:sz w:val="28"/>
          <w:szCs w:val="28"/>
        </w:rPr>
        <w:t xml:space="preserve"> </w:t>
      </w:r>
      <w:r w:rsidR="00973D63" w:rsidRPr="00973D63">
        <w:rPr>
          <w:rFonts w:ascii="Times New Roman" w:eastAsia="Times New Roman" w:hAnsi="Times New Roman" w:cs="Times New Roman"/>
          <w:b/>
          <w:bCs/>
          <w:sz w:val="28"/>
          <w:szCs w:val="28"/>
        </w:rPr>
        <w:t>General provisions</w:t>
      </w:r>
    </w:p>
    <w:p w:rsidR="00547A0B" w:rsidRPr="00973D63" w:rsidRDefault="00547A0B" w:rsidP="00547A0B">
      <w:pPr>
        <w:spacing w:after="0" w:line="200" w:lineRule="exact"/>
        <w:rPr>
          <w:sz w:val="20"/>
          <w:szCs w:val="20"/>
        </w:rPr>
      </w:pPr>
    </w:p>
    <w:p w:rsidR="00547A0B" w:rsidRPr="00973D63" w:rsidRDefault="00547A0B" w:rsidP="00547A0B">
      <w:pPr>
        <w:spacing w:after="0" w:line="300" w:lineRule="exact"/>
        <w:ind w:right="-28" w:firstLine="720"/>
        <w:jc w:val="both"/>
        <w:rPr>
          <w:rFonts w:ascii="Times New Roman" w:eastAsia="Times New Roman" w:hAnsi="Times New Roman" w:cs="Times New Roman"/>
          <w:sz w:val="28"/>
          <w:szCs w:val="28"/>
        </w:rPr>
      </w:pPr>
      <w:r w:rsidRPr="00973D63">
        <w:rPr>
          <w:rFonts w:ascii="Times New Roman" w:eastAsia="Times New Roman" w:hAnsi="Times New Roman" w:cs="Times New Roman"/>
          <w:spacing w:val="1"/>
          <w:sz w:val="28"/>
          <w:szCs w:val="28"/>
        </w:rPr>
        <w:t>1</w:t>
      </w:r>
      <w:r w:rsidRPr="00973D63">
        <w:rPr>
          <w:rFonts w:ascii="Times New Roman" w:eastAsia="Times New Roman" w:hAnsi="Times New Roman" w:cs="Times New Roman"/>
          <w:sz w:val="28"/>
          <w:szCs w:val="28"/>
        </w:rPr>
        <w:t xml:space="preserve">. </w:t>
      </w:r>
      <w:r w:rsidR="00973D63" w:rsidRPr="00973D63">
        <w:rPr>
          <w:rFonts w:ascii="Times New Roman" w:eastAsia="Times New Roman" w:hAnsi="Times New Roman" w:cs="Times New Roman"/>
          <w:spacing w:val="-1"/>
          <w:sz w:val="28"/>
          <w:szCs w:val="28"/>
        </w:rPr>
        <w:t>This Stakeholder Card of the Limited Liability Partnership "Mining Company "</w:t>
      </w:r>
      <w:r w:rsidR="00973D63">
        <w:rPr>
          <w:rFonts w:ascii="Times New Roman" w:eastAsia="Times New Roman" w:hAnsi="Times New Roman" w:cs="Times New Roman"/>
          <w:spacing w:val="-1"/>
          <w:sz w:val="28"/>
          <w:szCs w:val="28"/>
        </w:rPr>
        <w:t>ORTALYK</w:t>
      </w:r>
      <w:r w:rsidR="00973D63" w:rsidRPr="00973D63">
        <w:rPr>
          <w:rFonts w:ascii="Times New Roman" w:eastAsia="Times New Roman" w:hAnsi="Times New Roman" w:cs="Times New Roman"/>
          <w:spacing w:val="-1"/>
          <w:sz w:val="28"/>
          <w:szCs w:val="28"/>
        </w:rPr>
        <w:t>" (hereinafter referred to as the Stakeholder Card and the Partnership) has been developed in accordance with the legislation of the Republic of Kazakhstan, the Charter, the Corporate Governance Code of the Partnership</w:t>
      </w:r>
      <w:r w:rsidRPr="00973D63">
        <w:rPr>
          <w:rFonts w:ascii="Times New Roman" w:eastAsia="Times New Roman" w:hAnsi="Times New Roman" w:cs="Times New Roman"/>
          <w:spacing w:val="-2"/>
          <w:sz w:val="28"/>
          <w:szCs w:val="26"/>
        </w:rPr>
        <w:t>.</w:t>
      </w:r>
      <w:r w:rsidRPr="00973D63">
        <w:rPr>
          <w:rFonts w:ascii="Times New Roman" w:eastAsia="Times New Roman" w:hAnsi="Times New Roman" w:cs="Times New Roman"/>
          <w:sz w:val="28"/>
          <w:szCs w:val="28"/>
        </w:rPr>
        <w:t xml:space="preserve"> </w:t>
      </w:r>
    </w:p>
    <w:p w:rsidR="00547A0B" w:rsidRPr="006A4408" w:rsidRDefault="00547A0B" w:rsidP="00547A0B">
      <w:pPr>
        <w:spacing w:before="3" w:after="0" w:line="322" w:lineRule="exact"/>
        <w:ind w:left="113" w:right="40" w:firstLine="708"/>
        <w:jc w:val="both"/>
        <w:rPr>
          <w:rFonts w:ascii="Times New Roman" w:eastAsia="Times New Roman" w:hAnsi="Times New Roman" w:cs="Times New Roman"/>
          <w:sz w:val="28"/>
          <w:szCs w:val="28"/>
        </w:rPr>
      </w:pPr>
      <w:r w:rsidRPr="006A4408">
        <w:rPr>
          <w:rFonts w:ascii="Times New Roman" w:eastAsia="Times New Roman" w:hAnsi="Times New Roman" w:cs="Times New Roman"/>
          <w:spacing w:val="1"/>
          <w:sz w:val="28"/>
          <w:szCs w:val="28"/>
        </w:rPr>
        <w:t>2</w:t>
      </w:r>
      <w:r w:rsidRPr="006A4408">
        <w:rPr>
          <w:rFonts w:ascii="Times New Roman" w:eastAsia="Times New Roman" w:hAnsi="Times New Roman" w:cs="Times New Roman"/>
          <w:sz w:val="28"/>
          <w:szCs w:val="28"/>
        </w:rPr>
        <w:t xml:space="preserve">. </w:t>
      </w:r>
      <w:r w:rsidR="006A4408" w:rsidRPr="006A4408">
        <w:rPr>
          <w:rFonts w:ascii="Times New Roman" w:eastAsia="Times New Roman" w:hAnsi="Times New Roman" w:cs="Times New Roman"/>
          <w:sz w:val="28"/>
          <w:szCs w:val="28"/>
        </w:rPr>
        <w:t>The stakeholder map has been developed in order to determine the list of stakeholders, the degree of their influence.</w:t>
      </w:r>
    </w:p>
    <w:p w:rsidR="006A4408" w:rsidRDefault="00547A0B" w:rsidP="006A4408">
      <w:pPr>
        <w:tabs>
          <w:tab w:val="left" w:pos="1134"/>
        </w:tabs>
        <w:spacing w:after="0" w:line="322" w:lineRule="exact"/>
        <w:ind w:left="113" w:right="39" w:firstLine="708"/>
        <w:jc w:val="both"/>
        <w:rPr>
          <w:rFonts w:ascii="Times New Roman" w:eastAsia="Times New Roman" w:hAnsi="Times New Roman" w:cs="Times New Roman"/>
          <w:sz w:val="28"/>
          <w:szCs w:val="28"/>
        </w:rPr>
      </w:pPr>
      <w:r w:rsidRPr="006A4408">
        <w:rPr>
          <w:rFonts w:ascii="Times New Roman" w:eastAsia="Times New Roman" w:hAnsi="Times New Roman" w:cs="Times New Roman"/>
          <w:spacing w:val="1"/>
          <w:sz w:val="28"/>
          <w:szCs w:val="28"/>
        </w:rPr>
        <w:t>3</w:t>
      </w:r>
      <w:r w:rsidRPr="006A4408">
        <w:rPr>
          <w:rFonts w:ascii="Times New Roman" w:eastAsia="Times New Roman" w:hAnsi="Times New Roman" w:cs="Times New Roman"/>
          <w:sz w:val="28"/>
          <w:szCs w:val="28"/>
        </w:rPr>
        <w:t xml:space="preserve">. </w:t>
      </w:r>
      <w:r w:rsidR="006A4408" w:rsidRPr="006A4408">
        <w:rPr>
          <w:rFonts w:ascii="Times New Roman" w:eastAsia="Times New Roman" w:hAnsi="Times New Roman" w:cs="Times New Roman"/>
          <w:sz w:val="28"/>
          <w:szCs w:val="28"/>
        </w:rPr>
        <w:t xml:space="preserve">The stakeholder </w:t>
      </w:r>
      <w:r w:rsidR="006A4408">
        <w:rPr>
          <w:rFonts w:ascii="Times New Roman" w:eastAsia="Times New Roman" w:hAnsi="Times New Roman" w:cs="Times New Roman"/>
          <w:sz w:val="28"/>
          <w:szCs w:val="28"/>
        </w:rPr>
        <w:t>card</w:t>
      </w:r>
      <w:r w:rsidR="006A4408" w:rsidRPr="006A4408">
        <w:rPr>
          <w:rFonts w:ascii="Times New Roman" w:eastAsia="Times New Roman" w:hAnsi="Times New Roman" w:cs="Times New Roman"/>
          <w:sz w:val="28"/>
          <w:szCs w:val="28"/>
        </w:rPr>
        <w:t xml:space="preserve"> is designed to systematize and visualize information about the environment of the Partnership, for an adequate strategy for working with each of the stakeholders. Stakeholder identification and work with them is one of the tools that allows you to improve the business reputation of the business, the capitalization of the company, to establish effective and balanced relationships with all stakeholders.</w:t>
      </w:r>
    </w:p>
    <w:p w:rsidR="00547A0B" w:rsidRPr="006A4408" w:rsidRDefault="00547A0B" w:rsidP="006A4408">
      <w:pPr>
        <w:tabs>
          <w:tab w:val="left" w:pos="1134"/>
        </w:tabs>
        <w:spacing w:after="0" w:line="322" w:lineRule="exact"/>
        <w:ind w:left="113" w:right="39" w:firstLine="708"/>
        <w:jc w:val="both"/>
        <w:rPr>
          <w:rFonts w:ascii="Times New Roman" w:eastAsia="Times New Roman" w:hAnsi="Times New Roman" w:cs="Times New Roman"/>
          <w:sz w:val="28"/>
          <w:szCs w:val="28"/>
        </w:rPr>
      </w:pPr>
      <w:r w:rsidRPr="006A4408">
        <w:rPr>
          <w:rFonts w:ascii="Times New Roman" w:eastAsia="Times New Roman" w:hAnsi="Times New Roman" w:cs="Times New Roman"/>
          <w:spacing w:val="1"/>
          <w:sz w:val="28"/>
          <w:szCs w:val="28"/>
        </w:rPr>
        <w:t>4</w:t>
      </w:r>
      <w:r w:rsidRPr="006A4408">
        <w:rPr>
          <w:rFonts w:ascii="Times New Roman" w:eastAsia="Times New Roman" w:hAnsi="Times New Roman" w:cs="Times New Roman"/>
          <w:sz w:val="28"/>
          <w:szCs w:val="28"/>
        </w:rPr>
        <w:t xml:space="preserve">. </w:t>
      </w:r>
      <w:r w:rsidR="006A4408" w:rsidRPr="006A4408">
        <w:rPr>
          <w:rFonts w:ascii="Times New Roman" w:eastAsia="Times New Roman" w:hAnsi="Times New Roman" w:cs="Times New Roman"/>
          <w:sz w:val="28"/>
          <w:szCs w:val="28"/>
        </w:rPr>
        <w:t xml:space="preserve">Stakeholder </w:t>
      </w:r>
      <w:r w:rsidR="006A4408">
        <w:rPr>
          <w:rFonts w:ascii="Times New Roman" w:eastAsia="Times New Roman" w:hAnsi="Times New Roman" w:cs="Times New Roman"/>
          <w:sz w:val="28"/>
          <w:szCs w:val="28"/>
        </w:rPr>
        <w:t>card</w:t>
      </w:r>
      <w:r w:rsidR="006A4408" w:rsidRPr="006A4408">
        <w:rPr>
          <w:rFonts w:ascii="Times New Roman" w:eastAsia="Times New Roman" w:hAnsi="Times New Roman" w:cs="Times New Roman"/>
          <w:sz w:val="28"/>
          <w:szCs w:val="28"/>
        </w:rPr>
        <w:t xml:space="preserve"> - an image to clarify the position of the Partnership's stakeholders or a graphical representation of stakeholder groups</w:t>
      </w:r>
      <w:r w:rsidRPr="006A4408">
        <w:rPr>
          <w:rFonts w:ascii="Times New Roman" w:eastAsia="Times New Roman" w:hAnsi="Times New Roman" w:cs="Times New Roman"/>
          <w:sz w:val="28"/>
          <w:szCs w:val="28"/>
        </w:rPr>
        <w:t>.</w:t>
      </w:r>
    </w:p>
    <w:p w:rsidR="00547A0B" w:rsidRPr="006A4408" w:rsidRDefault="00547A0B" w:rsidP="00547A0B">
      <w:pPr>
        <w:tabs>
          <w:tab w:val="left" w:pos="1240"/>
        </w:tabs>
        <w:spacing w:after="0" w:line="322" w:lineRule="exact"/>
        <w:ind w:left="821" w:right="-20"/>
        <w:rPr>
          <w:rFonts w:ascii="Times New Roman" w:eastAsia="Times New Roman" w:hAnsi="Times New Roman" w:cs="Times New Roman"/>
          <w:sz w:val="28"/>
          <w:szCs w:val="28"/>
        </w:rPr>
      </w:pPr>
      <w:r w:rsidRPr="006A4408">
        <w:rPr>
          <w:rFonts w:ascii="Times New Roman" w:eastAsia="Times New Roman" w:hAnsi="Times New Roman" w:cs="Times New Roman"/>
          <w:spacing w:val="1"/>
          <w:sz w:val="28"/>
          <w:szCs w:val="28"/>
        </w:rPr>
        <w:t>5</w:t>
      </w:r>
      <w:r w:rsidRPr="006A4408">
        <w:rPr>
          <w:rFonts w:ascii="Times New Roman" w:eastAsia="Times New Roman" w:hAnsi="Times New Roman" w:cs="Times New Roman"/>
          <w:sz w:val="28"/>
          <w:szCs w:val="28"/>
        </w:rPr>
        <w:t>.</w:t>
      </w:r>
      <w:r w:rsidRPr="006A4408">
        <w:rPr>
          <w:rFonts w:ascii="Times New Roman" w:eastAsia="Times New Roman" w:hAnsi="Times New Roman" w:cs="Times New Roman"/>
          <w:sz w:val="28"/>
          <w:szCs w:val="28"/>
        </w:rPr>
        <w:tab/>
      </w:r>
      <w:r w:rsidR="006A4408" w:rsidRPr="006A4408">
        <w:rPr>
          <w:rFonts w:ascii="Times New Roman" w:eastAsia="Times New Roman" w:hAnsi="Times New Roman" w:cs="Times New Roman"/>
          <w:sz w:val="28"/>
          <w:szCs w:val="28"/>
        </w:rPr>
        <w:t xml:space="preserve">The following terms and concepts are used in the Stakeholder </w:t>
      </w:r>
      <w:r w:rsidR="006A4408">
        <w:rPr>
          <w:rFonts w:ascii="Times New Roman" w:eastAsia="Times New Roman" w:hAnsi="Times New Roman" w:cs="Times New Roman"/>
          <w:sz w:val="28"/>
          <w:szCs w:val="28"/>
        </w:rPr>
        <w:t>Card</w:t>
      </w:r>
      <w:r w:rsidRPr="006A4408">
        <w:rPr>
          <w:rFonts w:ascii="Times New Roman" w:eastAsia="Times New Roman" w:hAnsi="Times New Roman" w:cs="Times New Roman"/>
          <w:sz w:val="28"/>
          <w:szCs w:val="28"/>
        </w:rPr>
        <w:t>:</w:t>
      </w:r>
    </w:p>
    <w:p w:rsidR="00547A0B" w:rsidRPr="006A4408" w:rsidRDefault="00547A0B" w:rsidP="00547A0B">
      <w:pPr>
        <w:shd w:val="clear" w:color="auto" w:fill="FFFFFF"/>
        <w:spacing w:after="0" w:line="240" w:lineRule="auto"/>
        <w:ind w:left="120" w:firstLine="701"/>
        <w:rPr>
          <w:rFonts w:ascii="Times New Roman" w:eastAsia="Times New Roman" w:hAnsi="Times New Roman" w:cs="Times New Roman"/>
          <w:sz w:val="28"/>
          <w:szCs w:val="28"/>
        </w:rPr>
      </w:pPr>
      <w:r w:rsidRPr="006A4408">
        <w:rPr>
          <w:rFonts w:ascii="Times New Roman" w:eastAsia="Times New Roman" w:hAnsi="Times New Roman" w:cs="Times New Roman"/>
          <w:spacing w:val="1"/>
          <w:sz w:val="28"/>
          <w:szCs w:val="28"/>
        </w:rPr>
        <w:t>1</w:t>
      </w:r>
      <w:r w:rsidRPr="006A4408">
        <w:rPr>
          <w:rFonts w:ascii="Times New Roman" w:eastAsia="Times New Roman" w:hAnsi="Times New Roman" w:cs="Times New Roman"/>
          <w:sz w:val="28"/>
          <w:szCs w:val="28"/>
        </w:rPr>
        <w:t xml:space="preserve">) </w:t>
      </w:r>
      <w:r w:rsidRPr="006A4408">
        <w:rPr>
          <w:rFonts w:ascii="Times New Roman" w:eastAsia="Times New Roman" w:hAnsi="Times New Roman" w:cs="Times New Roman"/>
          <w:spacing w:val="50"/>
          <w:sz w:val="28"/>
          <w:szCs w:val="28"/>
        </w:rPr>
        <w:t xml:space="preserve"> </w:t>
      </w:r>
      <w:r w:rsidR="006A4408" w:rsidRPr="006A4408">
        <w:rPr>
          <w:rFonts w:ascii="Times New Roman" w:eastAsia="Times New Roman" w:hAnsi="Times New Roman" w:cs="Times New Roman"/>
          <w:b/>
          <w:bCs/>
          <w:spacing w:val="1"/>
          <w:sz w:val="28"/>
          <w:szCs w:val="28"/>
        </w:rPr>
        <w:t>Participants</w:t>
      </w:r>
      <w:r w:rsidRPr="006A4408">
        <w:rPr>
          <w:rFonts w:ascii="Times New Roman" w:eastAsia="Times New Roman" w:hAnsi="Times New Roman" w:cs="Times New Roman"/>
          <w:b/>
          <w:bCs/>
          <w:spacing w:val="33"/>
          <w:sz w:val="28"/>
          <w:szCs w:val="28"/>
        </w:rPr>
        <w:t xml:space="preserve"> </w:t>
      </w:r>
      <w:r w:rsidRPr="006A4408">
        <w:rPr>
          <w:rFonts w:ascii="Times New Roman" w:eastAsia="Times New Roman" w:hAnsi="Times New Roman" w:cs="Times New Roman"/>
          <w:bCs/>
          <w:sz w:val="28"/>
          <w:szCs w:val="28"/>
        </w:rPr>
        <w:t xml:space="preserve">- </w:t>
      </w:r>
      <w:r w:rsidR="006A4408" w:rsidRPr="006A4408">
        <w:rPr>
          <w:rFonts w:ascii="Times New Roman" w:eastAsia="Times New Roman" w:hAnsi="Times New Roman" w:cs="Times New Roman"/>
          <w:sz w:val="28"/>
          <w:szCs w:val="28"/>
        </w:rPr>
        <w:t xml:space="preserve">JSC "NAC "Kazatomprom" and </w:t>
      </w:r>
      <w:r w:rsidRPr="00204BDB">
        <w:rPr>
          <w:rFonts w:ascii="Times New Roman" w:hAnsi="Times New Roman" w:cs="Times New Roman"/>
          <w:sz w:val="28"/>
          <w:szCs w:val="21"/>
        </w:rPr>
        <w:t>CGNM UK Limited</w:t>
      </w:r>
      <w:r w:rsidRPr="006A4408">
        <w:rPr>
          <w:rFonts w:ascii="Times New Roman" w:eastAsia="Times New Roman" w:hAnsi="Times New Roman" w:cs="Times New Roman"/>
          <w:sz w:val="28"/>
          <w:szCs w:val="28"/>
        </w:rPr>
        <w:t>;</w:t>
      </w:r>
    </w:p>
    <w:p w:rsidR="00547A0B" w:rsidRPr="006A4408" w:rsidRDefault="00547A0B" w:rsidP="00547A0B">
      <w:pPr>
        <w:shd w:val="clear" w:color="auto" w:fill="FFFFFF"/>
        <w:spacing w:after="0" w:line="240" w:lineRule="auto"/>
        <w:ind w:left="120" w:firstLine="701"/>
        <w:jc w:val="both"/>
        <w:rPr>
          <w:rFonts w:ascii="Times New Roman" w:eastAsia="Times New Roman" w:hAnsi="Times New Roman" w:cs="Times New Roman"/>
          <w:sz w:val="28"/>
          <w:szCs w:val="28"/>
        </w:rPr>
      </w:pPr>
      <w:r w:rsidRPr="006A4408">
        <w:rPr>
          <w:rFonts w:ascii="Times New Roman" w:eastAsia="Times New Roman" w:hAnsi="Times New Roman" w:cs="Times New Roman"/>
          <w:sz w:val="28"/>
          <w:szCs w:val="28"/>
        </w:rPr>
        <w:t xml:space="preserve">2) </w:t>
      </w:r>
      <w:r w:rsidR="006A4408" w:rsidRPr="006A4408">
        <w:rPr>
          <w:rFonts w:ascii="Times New Roman" w:eastAsia="Times New Roman" w:hAnsi="Times New Roman" w:cs="Times New Roman"/>
          <w:b/>
          <w:sz w:val="28"/>
          <w:szCs w:val="28"/>
        </w:rPr>
        <w:t xml:space="preserve">Officials </w:t>
      </w:r>
      <w:r w:rsidR="006A4408" w:rsidRPr="001E1FD8">
        <w:rPr>
          <w:rFonts w:ascii="Times New Roman" w:eastAsia="Times New Roman" w:hAnsi="Times New Roman" w:cs="Times New Roman"/>
          <w:sz w:val="28"/>
          <w:szCs w:val="28"/>
        </w:rPr>
        <w:t>-</w:t>
      </w:r>
      <w:r w:rsidR="006A4408" w:rsidRPr="006A4408">
        <w:rPr>
          <w:rFonts w:ascii="Times New Roman" w:eastAsia="Times New Roman" w:hAnsi="Times New Roman" w:cs="Times New Roman"/>
          <w:b/>
          <w:sz w:val="28"/>
          <w:szCs w:val="28"/>
        </w:rPr>
        <w:t xml:space="preserve"> </w:t>
      </w:r>
      <w:r w:rsidR="006A4408" w:rsidRPr="001E1FD8">
        <w:rPr>
          <w:rFonts w:ascii="Times New Roman" w:eastAsia="Times New Roman" w:hAnsi="Times New Roman" w:cs="Times New Roman"/>
          <w:sz w:val="28"/>
          <w:szCs w:val="28"/>
        </w:rPr>
        <w:t>members of the Supervisory Board and the Sole Executive Body (General Director)</w:t>
      </w:r>
      <w:r w:rsidRPr="006A4408">
        <w:rPr>
          <w:rFonts w:ascii="Times New Roman" w:eastAsia="Times New Roman" w:hAnsi="Times New Roman" w:cs="Times New Roman"/>
          <w:sz w:val="28"/>
          <w:szCs w:val="28"/>
        </w:rPr>
        <w:t>;</w:t>
      </w:r>
    </w:p>
    <w:p w:rsidR="00547A0B" w:rsidRPr="001E1FD8" w:rsidRDefault="00547A0B" w:rsidP="00547A0B">
      <w:pPr>
        <w:spacing w:after="0" w:line="240" w:lineRule="auto"/>
        <w:ind w:left="114" w:right="38" w:firstLine="708"/>
        <w:jc w:val="both"/>
        <w:rPr>
          <w:rFonts w:ascii="Times New Roman" w:eastAsia="Times New Roman" w:hAnsi="Times New Roman" w:cs="Times New Roman"/>
          <w:sz w:val="28"/>
          <w:szCs w:val="28"/>
        </w:rPr>
      </w:pPr>
      <w:r w:rsidRPr="001E1FD8">
        <w:rPr>
          <w:rFonts w:ascii="Times New Roman" w:eastAsia="Times New Roman" w:hAnsi="Times New Roman" w:cs="Times New Roman"/>
          <w:sz w:val="28"/>
          <w:szCs w:val="28"/>
        </w:rPr>
        <w:t xml:space="preserve">3) </w:t>
      </w:r>
      <w:r w:rsidR="001E1FD8" w:rsidRPr="001E1FD8">
        <w:rPr>
          <w:rFonts w:ascii="Times New Roman" w:eastAsia="Times New Roman" w:hAnsi="Times New Roman" w:cs="Times New Roman"/>
          <w:b/>
          <w:bCs/>
          <w:spacing w:val="-1"/>
          <w:sz w:val="28"/>
          <w:szCs w:val="28"/>
        </w:rPr>
        <w:t xml:space="preserve">Stakeholders </w:t>
      </w:r>
      <w:r w:rsidR="001E1FD8" w:rsidRPr="001E1FD8">
        <w:rPr>
          <w:rFonts w:ascii="Times New Roman" w:eastAsia="Times New Roman" w:hAnsi="Times New Roman" w:cs="Times New Roman"/>
          <w:bCs/>
          <w:spacing w:val="-1"/>
          <w:sz w:val="28"/>
          <w:szCs w:val="28"/>
        </w:rPr>
        <w:t>- persons, groups or organizations that have a significant impact on the decisions made by the Partnership or are influenced by these decisions (for example, employees of the Partnership, customers, contractors, etc.)</w:t>
      </w:r>
      <w:r w:rsidRPr="001E1FD8">
        <w:rPr>
          <w:rFonts w:ascii="Times New Roman" w:eastAsia="Times New Roman" w:hAnsi="Times New Roman" w:cs="Times New Roman"/>
          <w:sz w:val="28"/>
          <w:szCs w:val="28"/>
        </w:rPr>
        <w:t>;</w:t>
      </w:r>
    </w:p>
    <w:p w:rsidR="001E1FD8" w:rsidRPr="001E1FD8" w:rsidRDefault="00547A0B" w:rsidP="001E1FD8">
      <w:pPr>
        <w:spacing w:after="0" w:line="322" w:lineRule="exact"/>
        <w:ind w:left="115" w:right="38" w:firstLine="708"/>
        <w:jc w:val="both"/>
        <w:rPr>
          <w:rFonts w:ascii="Times New Roman" w:eastAsia="Times New Roman" w:hAnsi="Times New Roman" w:cs="Times New Roman"/>
          <w:bCs/>
          <w:sz w:val="28"/>
          <w:szCs w:val="28"/>
        </w:rPr>
      </w:pPr>
      <w:r w:rsidRPr="001E1FD8">
        <w:rPr>
          <w:rFonts w:ascii="Times New Roman" w:eastAsia="Times New Roman" w:hAnsi="Times New Roman" w:cs="Times New Roman"/>
          <w:sz w:val="28"/>
          <w:szCs w:val="28"/>
        </w:rPr>
        <w:t xml:space="preserve">4) </w:t>
      </w:r>
      <w:r w:rsidR="001E1FD8" w:rsidRPr="001E1FD8">
        <w:rPr>
          <w:rFonts w:ascii="Times New Roman" w:eastAsia="Times New Roman" w:hAnsi="Times New Roman" w:cs="Times New Roman"/>
          <w:b/>
          <w:bCs/>
          <w:sz w:val="28"/>
          <w:szCs w:val="28"/>
        </w:rPr>
        <w:t xml:space="preserve">Investors </w:t>
      </w:r>
      <w:r w:rsidR="001E1FD8" w:rsidRPr="001E1FD8">
        <w:rPr>
          <w:rFonts w:ascii="Times New Roman" w:eastAsia="Times New Roman" w:hAnsi="Times New Roman" w:cs="Times New Roman"/>
          <w:bCs/>
          <w:sz w:val="28"/>
          <w:szCs w:val="28"/>
        </w:rPr>
        <w:t>- legal entities and/or individuals making investments, investing their own, borrowed or other attracted funds in investment projects of the Partnership;</w:t>
      </w:r>
    </w:p>
    <w:p w:rsidR="001E1FD8" w:rsidRPr="001E1FD8" w:rsidRDefault="001E1FD8" w:rsidP="001E1FD8">
      <w:pPr>
        <w:spacing w:after="0" w:line="322" w:lineRule="exact"/>
        <w:ind w:left="115" w:right="38" w:firstLine="708"/>
        <w:jc w:val="both"/>
        <w:rPr>
          <w:rFonts w:ascii="Times New Roman" w:eastAsia="Times New Roman" w:hAnsi="Times New Roman" w:cs="Times New Roman"/>
          <w:bCs/>
          <w:sz w:val="28"/>
          <w:szCs w:val="28"/>
        </w:rPr>
      </w:pPr>
      <w:r w:rsidRPr="001E1FD8">
        <w:rPr>
          <w:rFonts w:ascii="Times New Roman" w:eastAsia="Times New Roman" w:hAnsi="Times New Roman" w:cs="Times New Roman"/>
          <w:b/>
          <w:bCs/>
          <w:sz w:val="28"/>
          <w:szCs w:val="28"/>
        </w:rPr>
        <w:t xml:space="preserve">5) Management and management personnel - </w:t>
      </w:r>
      <w:r w:rsidRPr="001E1FD8">
        <w:rPr>
          <w:rFonts w:ascii="Times New Roman" w:eastAsia="Times New Roman" w:hAnsi="Times New Roman" w:cs="Times New Roman"/>
          <w:bCs/>
          <w:sz w:val="28"/>
          <w:szCs w:val="28"/>
        </w:rPr>
        <w:t>Deputy General Directors, management personnel (heads of structural divisions of the Partnership) and management of the mine;</w:t>
      </w:r>
    </w:p>
    <w:p w:rsidR="001E1FD8" w:rsidRPr="001E1FD8" w:rsidRDefault="001E1FD8" w:rsidP="001E1FD8">
      <w:pPr>
        <w:spacing w:after="0" w:line="322" w:lineRule="exact"/>
        <w:ind w:left="115" w:right="38" w:firstLine="708"/>
        <w:jc w:val="both"/>
        <w:rPr>
          <w:rFonts w:ascii="Times New Roman" w:eastAsia="Times New Roman" w:hAnsi="Times New Roman" w:cs="Times New Roman"/>
          <w:bCs/>
          <w:sz w:val="28"/>
          <w:szCs w:val="28"/>
        </w:rPr>
      </w:pPr>
      <w:r w:rsidRPr="001E1FD8">
        <w:rPr>
          <w:rFonts w:ascii="Times New Roman" w:eastAsia="Times New Roman" w:hAnsi="Times New Roman" w:cs="Times New Roman"/>
          <w:b/>
          <w:bCs/>
          <w:sz w:val="28"/>
          <w:szCs w:val="28"/>
        </w:rPr>
        <w:t xml:space="preserve">6) External auditors and consultants </w:t>
      </w:r>
      <w:r w:rsidRPr="001E1FD8">
        <w:rPr>
          <w:rFonts w:ascii="Times New Roman" w:eastAsia="Times New Roman" w:hAnsi="Times New Roman" w:cs="Times New Roman"/>
          <w:bCs/>
          <w:sz w:val="28"/>
          <w:szCs w:val="28"/>
        </w:rPr>
        <w:t xml:space="preserve">- auditors and consultants engaged by the Participants. </w:t>
      </w:r>
    </w:p>
    <w:p w:rsidR="001E1FD8" w:rsidRPr="001E1FD8" w:rsidRDefault="001E1FD8" w:rsidP="001E1FD8">
      <w:pPr>
        <w:spacing w:after="0" w:line="322" w:lineRule="exact"/>
        <w:ind w:left="115" w:right="38" w:firstLine="708"/>
        <w:jc w:val="both"/>
        <w:rPr>
          <w:rFonts w:ascii="Times New Roman" w:eastAsia="Times New Roman" w:hAnsi="Times New Roman" w:cs="Times New Roman"/>
          <w:bCs/>
          <w:sz w:val="28"/>
          <w:szCs w:val="28"/>
        </w:rPr>
      </w:pPr>
      <w:r w:rsidRPr="001E1FD8">
        <w:rPr>
          <w:rFonts w:ascii="Times New Roman" w:eastAsia="Times New Roman" w:hAnsi="Times New Roman" w:cs="Times New Roman"/>
          <w:b/>
          <w:bCs/>
          <w:sz w:val="28"/>
          <w:szCs w:val="28"/>
        </w:rPr>
        <w:t xml:space="preserve">7) Population </w:t>
      </w:r>
      <w:r w:rsidRPr="001E1FD8">
        <w:rPr>
          <w:rFonts w:ascii="Times New Roman" w:eastAsia="Times New Roman" w:hAnsi="Times New Roman" w:cs="Times New Roman"/>
          <w:bCs/>
          <w:sz w:val="28"/>
          <w:szCs w:val="28"/>
        </w:rPr>
        <w:t>- a set of people living in the regions of the Partnership's presence;</w:t>
      </w:r>
    </w:p>
    <w:p w:rsidR="001E1FD8" w:rsidRPr="001E1FD8" w:rsidRDefault="001E1FD8" w:rsidP="001E1FD8">
      <w:pPr>
        <w:spacing w:after="0" w:line="322" w:lineRule="exact"/>
        <w:ind w:left="115" w:right="38" w:firstLine="708"/>
        <w:jc w:val="both"/>
        <w:rPr>
          <w:rFonts w:ascii="Times New Roman" w:eastAsia="Times New Roman" w:hAnsi="Times New Roman" w:cs="Times New Roman"/>
          <w:bCs/>
          <w:sz w:val="28"/>
          <w:szCs w:val="28"/>
        </w:rPr>
      </w:pPr>
      <w:r w:rsidRPr="001E1FD8">
        <w:rPr>
          <w:rFonts w:ascii="Times New Roman" w:eastAsia="Times New Roman" w:hAnsi="Times New Roman" w:cs="Times New Roman"/>
          <w:b/>
          <w:bCs/>
          <w:sz w:val="28"/>
          <w:szCs w:val="28"/>
        </w:rPr>
        <w:t xml:space="preserve">8) State bodies </w:t>
      </w:r>
      <w:r w:rsidRPr="001E1FD8">
        <w:rPr>
          <w:rFonts w:ascii="Times New Roman" w:eastAsia="Times New Roman" w:hAnsi="Times New Roman" w:cs="Times New Roman"/>
          <w:bCs/>
          <w:sz w:val="28"/>
          <w:szCs w:val="28"/>
        </w:rPr>
        <w:t>- local executive and territorial bodies, local representative body (maslikhat) and local self-government bodies, tax and other state bodies;</w:t>
      </w:r>
    </w:p>
    <w:p w:rsidR="001E1FD8" w:rsidRPr="001E1FD8" w:rsidRDefault="001E1FD8" w:rsidP="001E1FD8">
      <w:pPr>
        <w:spacing w:after="0" w:line="322" w:lineRule="exact"/>
        <w:ind w:left="115" w:right="38" w:firstLine="708"/>
        <w:jc w:val="both"/>
        <w:rPr>
          <w:rFonts w:ascii="Times New Roman" w:eastAsia="Times New Roman" w:hAnsi="Times New Roman" w:cs="Times New Roman"/>
          <w:b/>
          <w:bCs/>
          <w:sz w:val="28"/>
          <w:szCs w:val="28"/>
        </w:rPr>
      </w:pPr>
      <w:r w:rsidRPr="001E1FD8">
        <w:rPr>
          <w:rFonts w:ascii="Times New Roman" w:eastAsia="Times New Roman" w:hAnsi="Times New Roman" w:cs="Times New Roman"/>
          <w:b/>
          <w:bCs/>
          <w:sz w:val="28"/>
          <w:szCs w:val="28"/>
        </w:rPr>
        <w:t xml:space="preserve">9) Public organizations </w:t>
      </w:r>
      <w:r w:rsidRPr="001E1FD8">
        <w:rPr>
          <w:rFonts w:ascii="Times New Roman" w:eastAsia="Times New Roman" w:hAnsi="Times New Roman" w:cs="Times New Roman"/>
          <w:bCs/>
          <w:sz w:val="28"/>
          <w:szCs w:val="28"/>
        </w:rPr>
        <w:t>- public associations, environmental organizations, local community, non-governmental organizations and others;</w:t>
      </w:r>
    </w:p>
    <w:p w:rsidR="001E1FD8" w:rsidRPr="001E1FD8" w:rsidRDefault="001E1FD8" w:rsidP="001E1FD8">
      <w:pPr>
        <w:spacing w:after="0" w:line="322" w:lineRule="exact"/>
        <w:ind w:left="115" w:right="38" w:firstLine="708"/>
        <w:jc w:val="both"/>
        <w:rPr>
          <w:rFonts w:ascii="Times New Roman" w:eastAsia="Times New Roman" w:hAnsi="Times New Roman" w:cs="Times New Roman"/>
          <w:bCs/>
          <w:sz w:val="28"/>
          <w:szCs w:val="28"/>
        </w:rPr>
      </w:pPr>
      <w:r w:rsidRPr="001E1FD8">
        <w:rPr>
          <w:rFonts w:ascii="Times New Roman" w:eastAsia="Times New Roman" w:hAnsi="Times New Roman" w:cs="Times New Roman"/>
          <w:b/>
          <w:bCs/>
          <w:sz w:val="28"/>
          <w:szCs w:val="28"/>
        </w:rPr>
        <w:t xml:space="preserve">10) Personnel </w:t>
      </w:r>
      <w:r w:rsidRPr="001E1FD8">
        <w:rPr>
          <w:rFonts w:ascii="Times New Roman" w:eastAsia="Times New Roman" w:hAnsi="Times New Roman" w:cs="Times New Roman"/>
          <w:bCs/>
          <w:sz w:val="28"/>
          <w:szCs w:val="28"/>
        </w:rPr>
        <w:t>- the general staff of the Partnership, united by the goals of financial and economic activities and business processes;</w:t>
      </w:r>
    </w:p>
    <w:p w:rsidR="001E1FD8" w:rsidRPr="001E1FD8" w:rsidRDefault="001E1FD8" w:rsidP="001E1FD8">
      <w:pPr>
        <w:spacing w:after="0" w:line="322" w:lineRule="exact"/>
        <w:ind w:left="115" w:right="38" w:firstLine="708"/>
        <w:jc w:val="both"/>
        <w:rPr>
          <w:rFonts w:ascii="Times New Roman" w:eastAsia="Times New Roman" w:hAnsi="Times New Roman" w:cs="Times New Roman"/>
          <w:bCs/>
          <w:sz w:val="28"/>
          <w:szCs w:val="28"/>
        </w:rPr>
      </w:pPr>
      <w:r w:rsidRPr="001E1FD8">
        <w:rPr>
          <w:rFonts w:ascii="Times New Roman" w:eastAsia="Times New Roman" w:hAnsi="Times New Roman" w:cs="Times New Roman"/>
          <w:b/>
          <w:bCs/>
          <w:sz w:val="28"/>
          <w:szCs w:val="28"/>
        </w:rPr>
        <w:t xml:space="preserve">11) A trade union (trade union) </w:t>
      </w:r>
      <w:r w:rsidRPr="001E1FD8">
        <w:rPr>
          <w:rFonts w:ascii="Times New Roman" w:eastAsia="Times New Roman" w:hAnsi="Times New Roman" w:cs="Times New Roman"/>
          <w:bCs/>
          <w:sz w:val="28"/>
          <w:szCs w:val="28"/>
        </w:rPr>
        <w:t>- is an association voluntarily created on the basis of the common labor, industrial and professional interests of the employees of the Partnership;</w:t>
      </w:r>
    </w:p>
    <w:p w:rsidR="00547A0B" w:rsidRPr="001E1FD8" w:rsidRDefault="00547A0B" w:rsidP="001E1FD8">
      <w:pPr>
        <w:spacing w:after="0" w:line="322" w:lineRule="exact"/>
        <w:ind w:left="115" w:right="38" w:firstLine="708"/>
        <w:jc w:val="both"/>
        <w:rPr>
          <w:rFonts w:ascii="Times New Roman" w:eastAsia="Times New Roman" w:hAnsi="Times New Roman" w:cs="Times New Roman"/>
          <w:sz w:val="28"/>
          <w:szCs w:val="28"/>
        </w:rPr>
      </w:pPr>
      <w:r w:rsidRPr="001E1FD8">
        <w:rPr>
          <w:rFonts w:ascii="Times New Roman" w:hAnsi="Times New Roman" w:cs="Times New Roman"/>
          <w:sz w:val="28"/>
          <w:szCs w:val="28"/>
        </w:rPr>
        <w:t>12)</w:t>
      </w:r>
      <w:r w:rsidRPr="001E1FD8">
        <w:rPr>
          <w:rFonts w:ascii="Times New Roman" w:hAnsi="Times New Roman" w:cs="Times New Roman"/>
          <w:b/>
          <w:sz w:val="28"/>
          <w:szCs w:val="28"/>
        </w:rPr>
        <w:t xml:space="preserve"> </w:t>
      </w:r>
      <w:r w:rsidR="001E1FD8" w:rsidRPr="001E1FD8">
        <w:rPr>
          <w:rFonts w:ascii="Times New Roman" w:hAnsi="Times New Roman" w:cs="Times New Roman"/>
          <w:b/>
          <w:sz w:val="28"/>
          <w:szCs w:val="28"/>
        </w:rPr>
        <w:t xml:space="preserve">Suppliers/Consumers </w:t>
      </w:r>
      <w:r w:rsidR="001E1FD8" w:rsidRPr="001E1FD8">
        <w:rPr>
          <w:rFonts w:ascii="Times New Roman" w:hAnsi="Times New Roman" w:cs="Times New Roman"/>
          <w:sz w:val="28"/>
          <w:szCs w:val="28"/>
        </w:rPr>
        <w:t>- individuals engaged in entrepreneurial activity, legal entities (with the exception of state institutions, unless otherwise established for them by the laws of the Republic of Kazakhstan), temporary associations of legal entities (consortia) acting as a counterparty of the Partnership in the procurement contract concluded with it;</w:t>
      </w:r>
    </w:p>
    <w:p w:rsidR="001E1FD8" w:rsidRPr="001E1FD8" w:rsidRDefault="00547A0B" w:rsidP="001E1FD8">
      <w:pPr>
        <w:spacing w:before="3" w:after="0" w:line="322" w:lineRule="exact"/>
        <w:ind w:left="112" w:right="38" w:firstLine="708"/>
        <w:jc w:val="both"/>
        <w:rPr>
          <w:rFonts w:ascii="Times New Roman" w:eastAsia="Times New Roman" w:hAnsi="Times New Roman" w:cs="Times New Roman"/>
          <w:bCs/>
          <w:spacing w:val="-1"/>
          <w:sz w:val="28"/>
          <w:szCs w:val="28"/>
        </w:rPr>
      </w:pPr>
      <w:r w:rsidRPr="001E1FD8">
        <w:rPr>
          <w:rFonts w:ascii="Times New Roman" w:eastAsia="Times New Roman" w:hAnsi="Times New Roman" w:cs="Times New Roman"/>
          <w:spacing w:val="1"/>
          <w:sz w:val="28"/>
          <w:szCs w:val="28"/>
        </w:rPr>
        <w:lastRenderedPageBreak/>
        <w:t>13</w:t>
      </w:r>
      <w:r w:rsidRPr="001E1FD8">
        <w:rPr>
          <w:rFonts w:ascii="Times New Roman" w:eastAsia="Times New Roman" w:hAnsi="Times New Roman" w:cs="Times New Roman"/>
          <w:sz w:val="28"/>
          <w:szCs w:val="28"/>
        </w:rPr>
        <w:t>)</w:t>
      </w:r>
      <w:r w:rsidRPr="001E1FD8">
        <w:rPr>
          <w:rFonts w:ascii="Times New Roman" w:eastAsia="Times New Roman" w:hAnsi="Times New Roman" w:cs="Times New Roman"/>
          <w:spacing w:val="-22"/>
          <w:sz w:val="28"/>
          <w:szCs w:val="28"/>
        </w:rPr>
        <w:t xml:space="preserve"> </w:t>
      </w:r>
      <w:r w:rsidR="001E1FD8" w:rsidRPr="001E1FD8">
        <w:rPr>
          <w:rFonts w:ascii="Times New Roman" w:eastAsia="Times New Roman" w:hAnsi="Times New Roman" w:cs="Times New Roman"/>
          <w:b/>
          <w:bCs/>
          <w:spacing w:val="-1"/>
          <w:sz w:val="28"/>
          <w:szCs w:val="28"/>
        </w:rPr>
        <w:t xml:space="preserve">Mass media </w:t>
      </w:r>
      <w:r w:rsidR="001E1FD8" w:rsidRPr="001E1FD8">
        <w:rPr>
          <w:rFonts w:ascii="Times New Roman" w:eastAsia="Times New Roman" w:hAnsi="Times New Roman" w:cs="Times New Roman"/>
          <w:bCs/>
          <w:spacing w:val="-1"/>
          <w:sz w:val="28"/>
          <w:szCs w:val="28"/>
        </w:rPr>
        <w:t>- sources of daily news and analytical information (newspapers and magazines, electronic media - Internet, radio and television);</w:t>
      </w:r>
    </w:p>
    <w:p w:rsidR="00547A0B" w:rsidRPr="001E1FD8" w:rsidRDefault="001E1FD8" w:rsidP="001E1FD8">
      <w:pPr>
        <w:spacing w:before="3" w:after="0" w:line="322" w:lineRule="exact"/>
        <w:ind w:left="112" w:right="38" w:firstLine="708"/>
        <w:jc w:val="both"/>
        <w:rPr>
          <w:sz w:val="20"/>
          <w:szCs w:val="20"/>
        </w:rPr>
      </w:pPr>
      <w:r w:rsidRPr="001E1FD8">
        <w:rPr>
          <w:rFonts w:ascii="Times New Roman" w:eastAsia="Times New Roman" w:hAnsi="Times New Roman" w:cs="Times New Roman"/>
          <w:bCs/>
          <w:spacing w:val="-1"/>
          <w:sz w:val="28"/>
          <w:szCs w:val="28"/>
        </w:rPr>
        <w:t>14)</w:t>
      </w:r>
      <w:r>
        <w:rPr>
          <w:rFonts w:ascii="Times New Roman" w:eastAsia="Times New Roman" w:hAnsi="Times New Roman" w:cs="Times New Roman"/>
          <w:b/>
          <w:bCs/>
          <w:spacing w:val="-1"/>
          <w:sz w:val="28"/>
          <w:szCs w:val="28"/>
        </w:rPr>
        <w:t xml:space="preserve"> Creditors</w:t>
      </w:r>
      <w:r w:rsidRPr="001E1FD8">
        <w:rPr>
          <w:rFonts w:ascii="Times New Roman" w:eastAsia="Times New Roman" w:hAnsi="Times New Roman" w:cs="Times New Roman"/>
          <w:b/>
          <w:bCs/>
          <w:spacing w:val="-1"/>
          <w:sz w:val="28"/>
          <w:szCs w:val="28"/>
        </w:rPr>
        <w:t xml:space="preserve"> </w:t>
      </w:r>
      <w:r w:rsidRPr="001E1FD8">
        <w:rPr>
          <w:rFonts w:ascii="Times New Roman" w:eastAsia="Times New Roman" w:hAnsi="Times New Roman" w:cs="Times New Roman"/>
          <w:bCs/>
          <w:spacing w:val="-1"/>
          <w:sz w:val="28"/>
          <w:szCs w:val="28"/>
        </w:rPr>
        <w:t>-</w:t>
      </w:r>
      <w:r>
        <w:rPr>
          <w:rFonts w:ascii="Times New Roman" w:eastAsia="Times New Roman" w:hAnsi="Times New Roman" w:cs="Times New Roman"/>
          <w:b/>
          <w:bCs/>
          <w:spacing w:val="-1"/>
          <w:sz w:val="28"/>
          <w:szCs w:val="28"/>
        </w:rPr>
        <w:t xml:space="preserve"> </w:t>
      </w:r>
      <w:r w:rsidRPr="001E1FD8">
        <w:rPr>
          <w:rFonts w:ascii="Times New Roman" w:eastAsia="Times New Roman" w:hAnsi="Times New Roman" w:cs="Times New Roman"/>
          <w:bCs/>
          <w:spacing w:val="-1"/>
          <w:sz w:val="28"/>
          <w:szCs w:val="28"/>
        </w:rPr>
        <w:t>banks and other credit organizations - organizations participating in the financial and credit system of the Partnership.</w:t>
      </w:r>
    </w:p>
    <w:p w:rsidR="00547A0B" w:rsidRPr="001E1FD8" w:rsidRDefault="00547A0B" w:rsidP="00547A0B">
      <w:pPr>
        <w:spacing w:before="4" w:after="0" w:line="240" w:lineRule="exact"/>
        <w:rPr>
          <w:sz w:val="24"/>
          <w:szCs w:val="24"/>
        </w:rPr>
      </w:pPr>
    </w:p>
    <w:p w:rsidR="00547A0B" w:rsidRPr="001E1FD8" w:rsidRDefault="00547A0B" w:rsidP="001E1FD8">
      <w:pPr>
        <w:spacing w:after="0" w:line="240" w:lineRule="auto"/>
        <w:ind w:right="-20"/>
        <w:jc w:val="center"/>
        <w:rPr>
          <w:sz w:val="11"/>
          <w:szCs w:val="11"/>
        </w:rPr>
      </w:pPr>
      <w:r w:rsidRPr="001E1FD8">
        <w:rPr>
          <w:rFonts w:ascii="Times New Roman" w:eastAsia="Times New Roman" w:hAnsi="Times New Roman" w:cs="Times New Roman"/>
          <w:b/>
          <w:bCs/>
          <w:spacing w:val="1"/>
          <w:sz w:val="28"/>
          <w:szCs w:val="28"/>
        </w:rPr>
        <w:t>2</w:t>
      </w:r>
      <w:r w:rsidRPr="001E1FD8">
        <w:rPr>
          <w:rFonts w:ascii="Times New Roman" w:eastAsia="Times New Roman" w:hAnsi="Times New Roman" w:cs="Times New Roman"/>
          <w:b/>
          <w:bCs/>
          <w:sz w:val="28"/>
          <w:szCs w:val="28"/>
        </w:rPr>
        <w:t>.</w:t>
      </w:r>
      <w:r w:rsidRPr="001E1FD8">
        <w:rPr>
          <w:rFonts w:ascii="Times New Roman" w:eastAsia="Times New Roman" w:hAnsi="Times New Roman" w:cs="Times New Roman"/>
          <w:b/>
          <w:bCs/>
          <w:spacing w:val="-1"/>
          <w:sz w:val="28"/>
          <w:szCs w:val="28"/>
        </w:rPr>
        <w:t xml:space="preserve"> </w:t>
      </w:r>
      <w:r w:rsidR="001E1FD8" w:rsidRPr="001E1FD8">
        <w:rPr>
          <w:rFonts w:ascii="Times New Roman" w:eastAsia="Times New Roman" w:hAnsi="Times New Roman" w:cs="Times New Roman"/>
          <w:b/>
          <w:bCs/>
          <w:sz w:val="28"/>
          <w:szCs w:val="28"/>
        </w:rPr>
        <w:t>Areas and degrees of importance of influence</w:t>
      </w:r>
    </w:p>
    <w:p w:rsidR="00547A0B" w:rsidRPr="001E1FD8" w:rsidRDefault="00547A0B" w:rsidP="00547A0B">
      <w:pPr>
        <w:spacing w:after="0" w:line="200" w:lineRule="exact"/>
        <w:rPr>
          <w:sz w:val="20"/>
          <w:szCs w:val="20"/>
        </w:rPr>
      </w:pPr>
    </w:p>
    <w:p w:rsidR="00547A0B" w:rsidRPr="001E1FD8" w:rsidRDefault="00547A0B" w:rsidP="00547A0B">
      <w:pPr>
        <w:spacing w:after="0" w:line="240" w:lineRule="auto"/>
        <w:ind w:left="113" w:right="40" w:firstLine="708"/>
        <w:jc w:val="both"/>
        <w:rPr>
          <w:rFonts w:ascii="Times New Roman" w:eastAsia="Times New Roman" w:hAnsi="Times New Roman" w:cs="Times New Roman"/>
          <w:sz w:val="28"/>
          <w:szCs w:val="28"/>
        </w:rPr>
      </w:pPr>
      <w:r w:rsidRPr="001E1FD8">
        <w:rPr>
          <w:rFonts w:ascii="Times New Roman" w:eastAsia="Times New Roman" w:hAnsi="Times New Roman" w:cs="Times New Roman"/>
          <w:spacing w:val="1"/>
          <w:sz w:val="28"/>
          <w:szCs w:val="28"/>
        </w:rPr>
        <w:t>6</w:t>
      </w:r>
      <w:r w:rsidRPr="001E1FD8">
        <w:rPr>
          <w:rFonts w:ascii="Times New Roman" w:eastAsia="Times New Roman" w:hAnsi="Times New Roman" w:cs="Times New Roman"/>
          <w:sz w:val="28"/>
          <w:szCs w:val="28"/>
        </w:rPr>
        <w:t>.</w:t>
      </w:r>
      <w:r w:rsidRPr="001E1FD8">
        <w:rPr>
          <w:rFonts w:ascii="Times New Roman" w:eastAsia="Times New Roman" w:hAnsi="Times New Roman" w:cs="Times New Roman"/>
          <w:spacing w:val="4"/>
          <w:sz w:val="28"/>
          <w:szCs w:val="28"/>
        </w:rPr>
        <w:t xml:space="preserve"> </w:t>
      </w:r>
      <w:r w:rsidR="001E1FD8" w:rsidRPr="001E1FD8">
        <w:rPr>
          <w:rFonts w:ascii="Times New Roman" w:eastAsia="Times New Roman" w:hAnsi="Times New Roman" w:cs="Times New Roman"/>
          <w:sz w:val="28"/>
          <w:szCs w:val="28"/>
        </w:rPr>
        <w:t>Identifying stakeholders and working with them is one of the tools that allows you to improve the business reputation of the business, the capitalization of the company, establish effective and balanced relationships with all stakeholders</w:t>
      </w:r>
      <w:r w:rsidRPr="001E1FD8">
        <w:rPr>
          <w:rFonts w:ascii="Times New Roman" w:eastAsia="Times New Roman" w:hAnsi="Times New Roman" w:cs="Times New Roman"/>
          <w:spacing w:val="1"/>
          <w:sz w:val="28"/>
          <w:szCs w:val="28"/>
        </w:rPr>
        <w:t>.</w:t>
      </w:r>
    </w:p>
    <w:p w:rsidR="00547A0B" w:rsidRPr="001E1FD8" w:rsidRDefault="00547A0B" w:rsidP="00547A0B">
      <w:pPr>
        <w:spacing w:after="0" w:line="321" w:lineRule="exact"/>
        <w:ind w:left="820" w:right="-20"/>
        <w:rPr>
          <w:rFonts w:ascii="Times New Roman" w:eastAsia="Times New Roman" w:hAnsi="Times New Roman" w:cs="Times New Roman"/>
          <w:sz w:val="28"/>
          <w:szCs w:val="28"/>
        </w:rPr>
      </w:pPr>
      <w:r w:rsidRPr="00674A22">
        <w:rPr>
          <w:rFonts w:ascii="Times New Roman" w:eastAsia="Times New Roman" w:hAnsi="Times New Roman" w:cs="Times New Roman"/>
          <w:spacing w:val="1"/>
          <w:sz w:val="28"/>
          <w:szCs w:val="28"/>
        </w:rPr>
        <w:t>7</w:t>
      </w:r>
      <w:r w:rsidRPr="00674A22">
        <w:rPr>
          <w:rFonts w:ascii="Times New Roman" w:eastAsia="Times New Roman" w:hAnsi="Times New Roman" w:cs="Times New Roman"/>
          <w:sz w:val="28"/>
          <w:szCs w:val="28"/>
        </w:rPr>
        <w:t xml:space="preserve">. </w:t>
      </w:r>
      <w:r w:rsidRPr="00674A22">
        <w:rPr>
          <w:rFonts w:ascii="Times New Roman" w:eastAsia="Times New Roman" w:hAnsi="Times New Roman" w:cs="Times New Roman"/>
          <w:spacing w:val="8"/>
          <w:sz w:val="28"/>
          <w:szCs w:val="28"/>
        </w:rPr>
        <w:t xml:space="preserve"> </w:t>
      </w:r>
      <w:r w:rsidR="001E1FD8" w:rsidRPr="001E1FD8">
        <w:rPr>
          <w:rFonts w:ascii="Times New Roman" w:eastAsia="Times New Roman" w:hAnsi="Times New Roman" w:cs="Times New Roman"/>
          <w:spacing w:val="-1"/>
          <w:sz w:val="28"/>
          <w:szCs w:val="28"/>
        </w:rPr>
        <w:t>The Partnership distinguishes between two groups of stakeholders:</w:t>
      </w:r>
    </w:p>
    <w:p w:rsidR="001E1FD8" w:rsidRPr="001E1FD8" w:rsidRDefault="001E1FD8" w:rsidP="001E1FD8">
      <w:pPr>
        <w:spacing w:after="0" w:line="322" w:lineRule="exact"/>
        <w:ind w:right="-20" w:firstLine="720"/>
        <w:jc w:val="both"/>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1) the inner circle of stakeholders (the area of near influence) who have a direct and legitimate significant influence on the decisions made by the Partnership or are influenced by these decisions;</w:t>
      </w:r>
    </w:p>
    <w:p w:rsidR="001E1FD8" w:rsidRDefault="001E1FD8" w:rsidP="001E1FD8">
      <w:pPr>
        <w:spacing w:after="0" w:line="322" w:lineRule="exact"/>
        <w:ind w:right="-20" w:firstLine="720"/>
        <w:jc w:val="both"/>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2) a distant circle of stakeholders (the area of indirect influence) who have an indirect significant influence on the decisions made by the Partnership or are influenced by these decisions.</w:t>
      </w:r>
    </w:p>
    <w:p w:rsidR="001E1FD8" w:rsidRPr="001E1FD8" w:rsidRDefault="001E1FD8" w:rsidP="001E1FD8">
      <w:pPr>
        <w:spacing w:after="0" w:line="322" w:lineRule="exact"/>
        <w:ind w:left="396" w:right="-20" w:firstLine="324"/>
        <w:rPr>
          <w:rFonts w:ascii="Times New Roman" w:eastAsia="Times New Roman" w:hAnsi="Times New Roman" w:cs="Times New Roman"/>
          <w:b/>
          <w:spacing w:val="1"/>
          <w:sz w:val="28"/>
          <w:szCs w:val="28"/>
        </w:rPr>
      </w:pPr>
      <w:r w:rsidRPr="001E1FD8">
        <w:rPr>
          <w:rFonts w:ascii="Times New Roman" w:eastAsia="Times New Roman" w:hAnsi="Times New Roman" w:cs="Times New Roman"/>
          <w:b/>
          <w:spacing w:val="1"/>
          <w:sz w:val="28"/>
          <w:szCs w:val="28"/>
        </w:rPr>
        <w:t>8. The inner circle of stakeholders:</w:t>
      </w:r>
    </w:p>
    <w:p w:rsidR="001E1FD8" w:rsidRPr="001E1FD8" w:rsidRDefault="001E1FD8" w:rsidP="001E1FD8">
      <w:pPr>
        <w:spacing w:after="0" w:line="322" w:lineRule="exact"/>
        <w:ind w:left="396" w:right="-20" w:firstLine="324"/>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1) Participants;</w:t>
      </w:r>
    </w:p>
    <w:p w:rsidR="001E1FD8" w:rsidRPr="001E1FD8" w:rsidRDefault="001E1FD8" w:rsidP="001E1FD8">
      <w:pPr>
        <w:spacing w:after="0" w:line="322" w:lineRule="exact"/>
        <w:ind w:left="396" w:right="-20" w:firstLine="324"/>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2) Officials;</w:t>
      </w:r>
    </w:p>
    <w:p w:rsidR="001E1FD8" w:rsidRPr="001E1FD8" w:rsidRDefault="001E1FD8" w:rsidP="001E1FD8">
      <w:pPr>
        <w:spacing w:after="0" w:line="322" w:lineRule="exact"/>
        <w:ind w:left="396" w:right="-20" w:firstLine="324"/>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3) Investors;</w:t>
      </w:r>
    </w:p>
    <w:p w:rsidR="001E1FD8" w:rsidRPr="001E1FD8" w:rsidRDefault="001E1FD8" w:rsidP="001E1FD8">
      <w:pPr>
        <w:spacing w:after="0" w:line="322" w:lineRule="exact"/>
        <w:ind w:left="396" w:right="-20" w:firstLine="324"/>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4) Management and management personnel;</w:t>
      </w:r>
    </w:p>
    <w:p w:rsidR="001E1FD8" w:rsidRPr="001E1FD8" w:rsidRDefault="001E1FD8" w:rsidP="001E1FD8">
      <w:pPr>
        <w:spacing w:after="0" w:line="322" w:lineRule="exact"/>
        <w:ind w:left="396" w:right="-20" w:firstLine="324"/>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5) External auditors and consultants;</w:t>
      </w:r>
    </w:p>
    <w:p w:rsidR="001E1FD8" w:rsidRPr="001E1FD8" w:rsidRDefault="001E1FD8" w:rsidP="001E1FD8">
      <w:pPr>
        <w:spacing w:after="0" w:line="322" w:lineRule="exact"/>
        <w:ind w:left="396" w:right="-20" w:firstLine="324"/>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6) Creditors;</w:t>
      </w:r>
    </w:p>
    <w:p w:rsidR="001E1FD8" w:rsidRPr="001E1FD8" w:rsidRDefault="001E1FD8" w:rsidP="001E1FD8">
      <w:pPr>
        <w:spacing w:after="0" w:line="322" w:lineRule="exact"/>
        <w:ind w:left="396" w:right="-20" w:firstLine="324"/>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7) Staff;</w:t>
      </w:r>
    </w:p>
    <w:p w:rsidR="001E1FD8" w:rsidRPr="001E1FD8" w:rsidRDefault="001E1FD8" w:rsidP="001E1FD8">
      <w:pPr>
        <w:spacing w:after="0" w:line="322" w:lineRule="exact"/>
        <w:ind w:left="396" w:right="-20" w:firstLine="324"/>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8) Suppliers/Consumers;</w:t>
      </w:r>
    </w:p>
    <w:p w:rsidR="00547A0B" w:rsidRPr="00674A22" w:rsidRDefault="001E1FD8" w:rsidP="001E1FD8">
      <w:pPr>
        <w:spacing w:after="0" w:line="322" w:lineRule="exact"/>
        <w:ind w:left="396" w:right="-20" w:firstLine="324"/>
        <w:rPr>
          <w:rFonts w:ascii="Times New Roman" w:eastAsia="Times New Roman" w:hAnsi="Times New Roman" w:cs="Times New Roman"/>
          <w:sz w:val="28"/>
          <w:szCs w:val="28"/>
        </w:rPr>
      </w:pPr>
      <w:r w:rsidRPr="001E1FD8">
        <w:rPr>
          <w:rFonts w:ascii="Times New Roman" w:eastAsia="Times New Roman" w:hAnsi="Times New Roman" w:cs="Times New Roman"/>
          <w:spacing w:val="1"/>
          <w:sz w:val="28"/>
          <w:szCs w:val="28"/>
        </w:rPr>
        <w:t>9) Trade Union;</w:t>
      </w:r>
      <w:r w:rsidR="00547A0B" w:rsidRPr="00674A22">
        <w:rPr>
          <w:rFonts w:ascii="Times New Roman" w:eastAsia="Times New Roman" w:hAnsi="Times New Roman" w:cs="Times New Roman"/>
          <w:sz w:val="28"/>
          <w:szCs w:val="28"/>
        </w:rPr>
        <w:t xml:space="preserve"> </w:t>
      </w:r>
    </w:p>
    <w:p w:rsidR="001E1FD8" w:rsidRPr="00674A22" w:rsidRDefault="001E1FD8" w:rsidP="001E1FD8">
      <w:pPr>
        <w:spacing w:after="0" w:line="322" w:lineRule="exact"/>
        <w:ind w:left="396" w:right="-20" w:firstLine="324"/>
        <w:rPr>
          <w:rFonts w:ascii="Times New Roman" w:eastAsia="Times New Roman" w:hAnsi="Times New Roman" w:cs="Times New Roman"/>
          <w:sz w:val="28"/>
          <w:szCs w:val="28"/>
        </w:rPr>
      </w:pPr>
    </w:p>
    <w:p w:rsidR="00547A0B" w:rsidRPr="002478A4" w:rsidRDefault="00547A0B" w:rsidP="00547A0B">
      <w:pPr>
        <w:spacing w:after="0" w:line="322" w:lineRule="exact"/>
        <w:ind w:left="821" w:right="-20"/>
        <w:rPr>
          <w:rFonts w:ascii="Times New Roman" w:eastAsia="Times New Roman" w:hAnsi="Times New Roman" w:cs="Times New Roman"/>
          <w:b/>
          <w:sz w:val="28"/>
          <w:szCs w:val="28"/>
          <w:lang w:val="ru-RU"/>
        </w:rPr>
      </w:pPr>
      <w:r w:rsidRPr="002478A4">
        <w:rPr>
          <w:rFonts w:ascii="Times New Roman" w:eastAsia="Times New Roman" w:hAnsi="Times New Roman" w:cs="Times New Roman"/>
          <w:b/>
          <w:spacing w:val="1"/>
          <w:sz w:val="28"/>
          <w:szCs w:val="28"/>
          <w:lang w:val="ru-RU"/>
        </w:rPr>
        <w:t>9</w:t>
      </w:r>
      <w:r w:rsidRPr="002478A4">
        <w:rPr>
          <w:rFonts w:ascii="Times New Roman" w:eastAsia="Times New Roman" w:hAnsi="Times New Roman" w:cs="Times New Roman"/>
          <w:b/>
          <w:sz w:val="28"/>
          <w:szCs w:val="28"/>
          <w:lang w:val="ru-RU"/>
        </w:rPr>
        <w:t xml:space="preserve">. </w:t>
      </w:r>
      <w:r w:rsidRPr="002478A4">
        <w:rPr>
          <w:rFonts w:ascii="Times New Roman" w:eastAsia="Times New Roman" w:hAnsi="Times New Roman" w:cs="Times New Roman"/>
          <w:b/>
          <w:spacing w:val="8"/>
          <w:sz w:val="28"/>
          <w:szCs w:val="28"/>
          <w:lang w:val="ru-RU"/>
        </w:rPr>
        <w:t xml:space="preserve"> </w:t>
      </w:r>
      <w:r w:rsidRPr="00BD0AC0">
        <w:rPr>
          <w:rFonts w:ascii="Times New Roman" w:eastAsia="Times New Roman" w:hAnsi="Times New Roman" w:cs="Times New Roman"/>
          <w:b/>
          <w:spacing w:val="1"/>
          <w:sz w:val="28"/>
          <w:szCs w:val="28"/>
          <w:lang w:val="ru-RU"/>
        </w:rPr>
        <w:t>Д</w:t>
      </w:r>
      <w:r w:rsidRPr="00BD0AC0">
        <w:rPr>
          <w:rFonts w:ascii="Times New Roman" w:eastAsia="Times New Roman" w:hAnsi="Times New Roman" w:cs="Times New Roman"/>
          <w:b/>
          <w:sz w:val="28"/>
          <w:szCs w:val="28"/>
          <w:lang w:val="ru-RU"/>
        </w:rPr>
        <w:t>а</w:t>
      </w:r>
      <w:r w:rsidRPr="00BD0AC0">
        <w:rPr>
          <w:rFonts w:ascii="Times New Roman" w:eastAsia="Times New Roman" w:hAnsi="Times New Roman" w:cs="Times New Roman"/>
          <w:b/>
          <w:spacing w:val="-1"/>
          <w:sz w:val="28"/>
          <w:szCs w:val="28"/>
          <w:lang w:val="ru-RU"/>
        </w:rPr>
        <w:t>ль</w:t>
      </w:r>
      <w:r w:rsidRPr="00BD0AC0">
        <w:rPr>
          <w:rFonts w:ascii="Times New Roman" w:eastAsia="Times New Roman" w:hAnsi="Times New Roman" w:cs="Times New Roman"/>
          <w:b/>
          <w:spacing w:val="1"/>
          <w:sz w:val="28"/>
          <w:szCs w:val="28"/>
          <w:lang w:val="ru-RU"/>
        </w:rPr>
        <w:t>н</w:t>
      </w:r>
      <w:r w:rsidRPr="00BD0AC0">
        <w:rPr>
          <w:rFonts w:ascii="Times New Roman" w:eastAsia="Times New Roman" w:hAnsi="Times New Roman" w:cs="Times New Roman"/>
          <w:b/>
          <w:spacing w:val="-1"/>
          <w:sz w:val="28"/>
          <w:szCs w:val="28"/>
          <w:lang w:val="ru-RU"/>
        </w:rPr>
        <w:t>и</w:t>
      </w:r>
      <w:r w:rsidRPr="00BD0AC0">
        <w:rPr>
          <w:rFonts w:ascii="Times New Roman" w:eastAsia="Times New Roman" w:hAnsi="Times New Roman" w:cs="Times New Roman"/>
          <w:b/>
          <w:sz w:val="28"/>
          <w:szCs w:val="28"/>
          <w:lang w:val="ru-RU"/>
        </w:rPr>
        <w:t>й</w:t>
      </w:r>
      <w:r w:rsidRPr="002478A4">
        <w:rPr>
          <w:rFonts w:ascii="Times New Roman" w:eastAsia="Times New Roman" w:hAnsi="Times New Roman" w:cs="Times New Roman"/>
          <w:b/>
          <w:sz w:val="28"/>
          <w:szCs w:val="28"/>
          <w:lang w:val="ru-RU"/>
        </w:rPr>
        <w:t xml:space="preserve"> </w:t>
      </w:r>
      <w:r w:rsidRPr="00BD0AC0">
        <w:rPr>
          <w:rFonts w:ascii="Times New Roman" w:eastAsia="Times New Roman" w:hAnsi="Times New Roman" w:cs="Times New Roman"/>
          <w:b/>
          <w:spacing w:val="-2"/>
          <w:sz w:val="28"/>
          <w:szCs w:val="28"/>
          <w:lang w:val="ru-RU"/>
        </w:rPr>
        <w:t>к</w:t>
      </w:r>
      <w:r w:rsidRPr="00BD0AC0">
        <w:rPr>
          <w:rFonts w:ascii="Times New Roman" w:eastAsia="Times New Roman" w:hAnsi="Times New Roman" w:cs="Times New Roman"/>
          <w:b/>
          <w:spacing w:val="1"/>
          <w:sz w:val="28"/>
          <w:szCs w:val="28"/>
          <w:lang w:val="ru-RU"/>
        </w:rPr>
        <w:t>р</w:t>
      </w:r>
      <w:r w:rsidRPr="00BD0AC0">
        <w:rPr>
          <w:rFonts w:ascii="Times New Roman" w:eastAsia="Times New Roman" w:hAnsi="Times New Roman" w:cs="Times New Roman"/>
          <w:b/>
          <w:spacing w:val="-4"/>
          <w:sz w:val="28"/>
          <w:szCs w:val="28"/>
          <w:lang w:val="ru-RU"/>
        </w:rPr>
        <w:t>у</w:t>
      </w:r>
      <w:r w:rsidRPr="00BD0AC0">
        <w:rPr>
          <w:rFonts w:ascii="Times New Roman" w:eastAsia="Times New Roman" w:hAnsi="Times New Roman" w:cs="Times New Roman"/>
          <w:b/>
          <w:sz w:val="28"/>
          <w:szCs w:val="28"/>
          <w:lang w:val="ru-RU"/>
        </w:rPr>
        <w:t>г</w:t>
      </w:r>
      <w:r w:rsidRPr="002478A4">
        <w:rPr>
          <w:rFonts w:ascii="Times New Roman" w:eastAsia="Times New Roman" w:hAnsi="Times New Roman" w:cs="Times New Roman"/>
          <w:b/>
          <w:sz w:val="28"/>
          <w:szCs w:val="28"/>
          <w:lang w:val="ru-RU"/>
        </w:rPr>
        <w:t xml:space="preserve"> </w:t>
      </w:r>
      <w:r w:rsidRPr="00BD0AC0">
        <w:rPr>
          <w:rFonts w:ascii="Times New Roman" w:eastAsia="Times New Roman" w:hAnsi="Times New Roman" w:cs="Times New Roman"/>
          <w:b/>
          <w:sz w:val="28"/>
          <w:szCs w:val="28"/>
          <w:lang w:val="ru-RU"/>
        </w:rPr>
        <w:t>сте</w:t>
      </w:r>
      <w:r w:rsidRPr="00BD0AC0">
        <w:rPr>
          <w:rFonts w:ascii="Times New Roman" w:eastAsia="Times New Roman" w:hAnsi="Times New Roman" w:cs="Times New Roman"/>
          <w:b/>
          <w:spacing w:val="1"/>
          <w:sz w:val="28"/>
          <w:szCs w:val="28"/>
          <w:lang w:val="ru-RU"/>
        </w:rPr>
        <w:t>й</w:t>
      </w:r>
      <w:r w:rsidRPr="00BD0AC0">
        <w:rPr>
          <w:rFonts w:ascii="Times New Roman" w:eastAsia="Times New Roman" w:hAnsi="Times New Roman" w:cs="Times New Roman"/>
          <w:b/>
          <w:spacing w:val="-2"/>
          <w:sz w:val="28"/>
          <w:szCs w:val="28"/>
          <w:lang w:val="ru-RU"/>
        </w:rPr>
        <w:t>к</w:t>
      </w:r>
      <w:r w:rsidRPr="00BD0AC0">
        <w:rPr>
          <w:rFonts w:ascii="Times New Roman" w:eastAsia="Times New Roman" w:hAnsi="Times New Roman" w:cs="Times New Roman"/>
          <w:b/>
          <w:spacing w:val="1"/>
          <w:sz w:val="28"/>
          <w:szCs w:val="28"/>
          <w:lang w:val="ru-RU"/>
        </w:rPr>
        <w:t>хо</w:t>
      </w:r>
      <w:r w:rsidRPr="00BD0AC0">
        <w:rPr>
          <w:rFonts w:ascii="Times New Roman" w:eastAsia="Times New Roman" w:hAnsi="Times New Roman" w:cs="Times New Roman"/>
          <w:b/>
          <w:spacing w:val="-3"/>
          <w:sz w:val="28"/>
          <w:szCs w:val="28"/>
          <w:lang w:val="ru-RU"/>
        </w:rPr>
        <w:t>л</w:t>
      </w:r>
      <w:r w:rsidRPr="00BD0AC0">
        <w:rPr>
          <w:rFonts w:ascii="Times New Roman" w:eastAsia="Times New Roman" w:hAnsi="Times New Roman" w:cs="Times New Roman"/>
          <w:b/>
          <w:spacing w:val="1"/>
          <w:sz w:val="28"/>
          <w:szCs w:val="28"/>
          <w:lang w:val="ru-RU"/>
        </w:rPr>
        <w:t>д</w:t>
      </w:r>
      <w:r w:rsidRPr="00BD0AC0">
        <w:rPr>
          <w:rFonts w:ascii="Times New Roman" w:eastAsia="Times New Roman" w:hAnsi="Times New Roman" w:cs="Times New Roman"/>
          <w:b/>
          <w:spacing w:val="-2"/>
          <w:sz w:val="28"/>
          <w:szCs w:val="28"/>
          <w:lang w:val="ru-RU"/>
        </w:rPr>
        <w:t>е</w:t>
      </w:r>
      <w:r w:rsidRPr="00BD0AC0">
        <w:rPr>
          <w:rFonts w:ascii="Times New Roman" w:eastAsia="Times New Roman" w:hAnsi="Times New Roman" w:cs="Times New Roman"/>
          <w:b/>
          <w:spacing w:val="1"/>
          <w:sz w:val="28"/>
          <w:szCs w:val="28"/>
          <w:lang w:val="ru-RU"/>
        </w:rPr>
        <w:t>ро</w:t>
      </w:r>
      <w:r w:rsidRPr="00BD0AC0">
        <w:rPr>
          <w:rFonts w:ascii="Times New Roman" w:eastAsia="Times New Roman" w:hAnsi="Times New Roman" w:cs="Times New Roman"/>
          <w:b/>
          <w:spacing w:val="-3"/>
          <w:sz w:val="28"/>
          <w:szCs w:val="28"/>
          <w:lang w:val="ru-RU"/>
        </w:rPr>
        <w:t>в</w:t>
      </w:r>
      <w:r w:rsidRPr="002478A4">
        <w:rPr>
          <w:rFonts w:ascii="Times New Roman" w:eastAsia="Times New Roman" w:hAnsi="Times New Roman" w:cs="Times New Roman"/>
          <w:b/>
          <w:sz w:val="28"/>
          <w:szCs w:val="28"/>
          <w:lang w:val="ru-RU"/>
        </w:rPr>
        <w:t>:</w:t>
      </w:r>
    </w:p>
    <w:p w:rsidR="001E1FD8" w:rsidRPr="002478A4" w:rsidRDefault="001E1FD8" w:rsidP="001E1FD8">
      <w:pPr>
        <w:spacing w:before="10" w:after="0" w:line="240" w:lineRule="exact"/>
        <w:ind w:firstLine="851"/>
        <w:jc w:val="both"/>
        <w:rPr>
          <w:rFonts w:ascii="Times New Roman" w:eastAsia="Times New Roman" w:hAnsi="Times New Roman" w:cs="Times New Roman"/>
          <w:spacing w:val="1"/>
          <w:sz w:val="28"/>
          <w:szCs w:val="28"/>
          <w:lang w:val="ru-RU"/>
        </w:rPr>
      </w:pPr>
      <w:r w:rsidRPr="002478A4">
        <w:rPr>
          <w:rFonts w:ascii="Times New Roman" w:eastAsia="Times New Roman" w:hAnsi="Times New Roman" w:cs="Times New Roman"/>
          <w:spacing w:val="1"/>
          <w:sz w:val="28"/>
          <w:szCs w:val="28"/>
          <w:lang w:val="ru-RU"/>
        </w:rPr>
        <w:t xml:space="preserve">1) </w:t>
      </w:r>
      <w:r w:rsidRPr="001E1FD8">
        <w:rPr>
          <w:rFonts w:ascii="Times New Roman" w:eastAsia="Times New Roman" w:hAnsi="Times New Roman" w:cs="Times New Roman"/>
          <w:spacing w:val="1"/>
          <w:sz w:val="28"/>
          <w:szCs w:val="28"/>
        </w:rPr>
        <w:t>State</w:t>
      </w:r>
      <w:r w:rsidRPr="002478A4">
        <w:rPr>
          <w:rFonts w:ascii="Times New Roman" w:eastAsia="Times New Roman" w:hAnsi="Times New Roman" w:cs="Times New Roman"/>
          <w:spacing w:val="1"/>
          <w:sz w:val="28"/>
          <w:szCs w:val="28"/>
          <w:lang w:val="ru-RU"/>
        </w:rPr>
        <w:t xml:space="preserve"> </w:t>
      </w:r>
      <w:r w:rsidRPr="001E1FD8">
        <w:rPr>
          <w:rFonts w:ascii="Times New Roman" w:eastAsia="Times New Roman" w:hAnsi="Times New Roman" w:cs="Times New Roman"/>
          <w:spacing w:val="1"/>
          <w:sz w:val="28"/>
          <w:szCs w:val="28"/>
        </w:rPr>
        <w:t>bodies</w:t>
      </w:r>
      <w:r w:rsidRPr="002478A4">
        <w:rPr>
          <w:rFonts w:ascii="Times New Roman" w:eastAsia="Times New Roman" w:hAnsi="Times New Roman" w:cs="Times New Roman"/>
          <w:spacing w:val="1"/>
          <w:sz w:val="28"/>
          <w:szCs w:val="28"/>
          <w:lang w:val="ru-RU"/>
        </w:rPr>
        <w:t>;</w:t>
      </w:r>
    </w:p>
    <w:p w:rsidR="001E1FD8" w:rsidRPr="001E1FD8" w:rsidRDefault="001E1FD8" w:rsidP="001E1FD8">
      <w:pPr>
        <w:spacing w:before="10" w:after="0" w:line="240" w:lineRule="exact"/>
        <w:ind w:firstLine="851"/>
        <w:jc w:val="both"/>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2) Local executive and territorial bodies, local representative body (maslikhat) and local self-government bodies;</w:t>
      </w:r>
    </w:p>
    <w:p w:rsidR="001E1FD8" w:rsidRPr="001E1FD8" w:rsidRDefault="001E1FD8" w:rsidP="001E1FD8">
      <w:pPr>
        <w:spacing w:before="10" w:after="0" w:line="240" w:lineRule="exact"/>
        <w:ind w:firstLine="851"/>
        <w:jc w:val="both"/>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3) Public, environmental, etc. organizations;</w:t>
      </w:r>
    </w:p>
    <w:p w:rsidR="001E1FD8" w:rsidRPr="001E1FD8" w:rsidRDefault="001E1FD8" w:rsidP="001E1FD8">
      <w:pPr>
        <w:spacing w:before="10" w:after="0" w:line="240" w:lineRule="exact"/>
        <w:ind w:firstLine="851"/>
        <w:jc w:val="both"/>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4) Population;</w:t>
      </w:r>
    </w:p>
    <w:p w:rsidR="001E1FD8" w:rsidRPr="001E1FD8" w:rsidRDefault="001E1FD8" w:rsidP="001E1FD8">
      <w:pPr>
        <w:spacing w:before="10" w:after="0" w:line="240" w:lineRule="exact"/>
        <w:ind w:firstLine="851"/>
        <w:jc w:val="both"/>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5) Mass media.</w:t>
      </w:r>
    </w:p>
    <w:p w:rsidR="001E1FD8" w:rsidRPr="001E1FD8" w:rsidRDefault="001E1FD8" w:rsidP="001E1FD8">
      <w:pPr>
        <w:spacing w:before="10" w:after="0" w:line="240" w:lineRule="exact"/>
        <w:ind w:firstLine="851"/>
        <w:jc w:val="both"/>
        <w:rPr>
          <w:rFonts w:ascii="Times New Roman" w:eastAsia="Times New Roman" w:hAnsi="Times New Roman" w:cs="Times New Roman"/>
          <w:spacing w:val="1"/>
          <w:sz w:val="28"/>
          <w:szCs w:val="28"/>
        </w:rPr>
      </w:pPr>
      <w:r w:rsidRPr="001E1FD8">
        <w:rPr>
          <w:rFonts w:ascii="Times New Roman" w:eastAsia="Times New Roman" w:hAnsi="Times New Roman" w:cs="Times New Roman"/>
          <w:spacing w:val="1"/>
          <w:sz w:val="28"/>
          <w:szCs w:val="28"/>
        </w:rPr>
        <w:t>10. The stakeholder map allows for the most adequate identification of stakeholders.</w:t>
      </w:r>
    </w:p>
    <w:p w:rsidR="00547A0B" w:rsidRPr="001E1FD8" w:rsidRDefault="001E1FD8" w:rsidP="001E1FD8">
      <w:pPr>
        <w:spacing w:before="10" w:after="0" w:line="240" w:lineRule="exact"/>
        <w:ind w:firstLine="851"/>
        <w:jc w:val="both"/>
        <w:rPr>
          <w:sz w:val="24"/>
          <w:szCs w:val="24"/>
        </w:rPr>
      </w:pPr>
      <w:r w:rsidRPr="001E1FD8">
        <w:rPr>
          <w:rFonts w:ascii="Times New Roman" w:eastAsia="Times New Roman" w:hAnsi="Times New Roman" w:cs="Times New Roman"/>
          <w:spacing w:val="1"/>
          <w:sz w:val="28"/>
          <w:szCs w:val="28"/>
        </w:rPr>
        <w:t>11. The level of proximity of stakeholders (areas of influence) expresses the degree of the possibility of the Partnership's influence on one or another interested party. In the figure "Stakeholder Map" (Appendix No. 1), in the table of the degree of influence on the interests of the Partnership (Appendix No. 2), in the table of interests and interaction of stakeholders (Appendix No. 3):</w:t>
      </w:r>
    </w:p>
    <w:p w:rsidR="001E1FD8" w:rsidRPr="00674A22" w:rsidRDefault="001E1FD8" w:rsidP="00547A0B">
      <w:pPr>
        <w:spacing w:after="0" w:line="280" w:lineRule="exact"/>
        <w:ind w:left="3799" w:right="989" w:hanging="2755"/>
        <w:rPr>
          <w:rFonts w:ascii="Times New Roman" w:eastAsia="Times New Roman" w:hAnsi="Times New Roman" w:cs="Times New Roman"/>
          <w:b/>
          <w:bCs/>
          <w:spacing w:val="1"/>
          <w:sz w:val="28"/>
          <w:szCs w:val="28"/>
        </w:rPr>
      </w:pPr>
    </w:p>
    <w:p w:rsidR="00547A0B" w:rsidRDefault="00547A0B" w:rsidP="00F4522C">
      <w:pPr>
        <w:spacing w:after="0" w:line="280" w:lineRule="exact"/>
        <w:ind w:right="12"/>
        <w:jc w:val="center"/>
        <w:rPr>
          <w:rFonts w:ascii="Times New Roman" w:eastAsia="Times New Roman" w:hAnsi="Times New Roman" w:cs="Times New Roman"/>
          <w:b/>
          <w:bCs/>
          <w:sz w:val="28"/>
          <w:szCs w:val="28"/>
        </w:rPr>
      </w:pPr>
      <w:r w:rsidRPr="00F4522C">
        <w:rPr>
          <w:rFonts w:ascii="Times New Roman" w:eastAsia="Times New Roman" w:hAnsi="Times New Roman" w:cs="Times New Roman"/>
          <w:b/>
          <w:bCs/>
          <w:spacing w:val="1"/>
          <w:sz w:val="28"/>
          <w:szCs w:val="28"/>
        </w:rPr>
        <w:t>3</w:t>
      </w:r>
      <w:r w:rsidRPr="00F4522C">
        <w:rPr>
          <w:rFonts w:ascii="Times New Roman" w:eastAsia="Times New Roman" w:hAnsi="Times New Roman" w:cs="Times New Roman"/>
          <w:b/>
          <w:bCs/>
          <w:sz w:val="28"/>
          <w:szCs w:val="28"/>
        </w:rPr>
        <w:t>.</w:t>
      </w:r>
      <w:r w:rsidRPr="00F4522C">
        <w:rPr>
          <w:rFonts w:ascii="Times New Roman" w:eastAsia="Times New Roman" w:hAnsi="Times New Roman" w:cs="Times New Roman"/>
          <w:b/>
          <w:bCs/>
          <w:spacing w:val="-1"/>
          <w:sz w:val="28"/>
          <w:szCs w:val="28"/>
        </w:rPr>
        <w:t xml:space="preserve"> </w:t>
      </w:r>
      <w:r w:rsidR="00F4522C" w:rsidRPr="00F4522C">
        <w:rPr>
          <w:rFonts w:ascii="Times New Roman" w:eastAsia="Times New Roman" w:hAnsi="Times New Roman" w:cs="Times New Roman"/>
          <w:b/>
          <w:bCs/>
          <w:sz w:val="28"/>
          <w:szCs w:val="28"/>
        </w:rPr>
        <w:t>Identification of interests and development of an interaction strategy</w:t>
      </w:r>
    </w:p>
    <w:p w:rsidR="00F4522C" w:rsidRPr="00F4522C" w:rsidRDefault="00F4522C" w:rsidP="00F4522C">
      <w:pPr>
        <w:spacing w:after="0" w:line="280" w:lineRule="exact"/>
        <w:ind w:right="12"/>
        <w:jc w:val="center"/>
      </w:pPr>
    </w:p>
    <w:p w:rsidR="00F4522C" w:rsidRPr="00F4522C" w:rsidRDefault="00F4522C" w:rsidP="00F4522C">
      <w:pPr>
        <w:spacing w:after="0" w:line="322" w:lineRule="exact"/>
        <w:ind w:right="12" w:firstLine="851"/>
        <w:jc w:val="both"/>
        <w:rPr>
          <w:rFonts w:ascii="Times New Roman" w:eastAsia="Times New Roman" w:hAnsi="Times New Roman" w:cs="Times New Roman"/>
          <w:spacing w:val="1"/>
          <w:sz w:val="28"/>
          <w:szCs w:val="28"/>
        </w:rPr>
      </w:pPr>
      <w:r w:rsidRPr="00F4522C">
        <w:rPr>
          <w:rFonts w:ascii="Times New Roman" w:eastAsia="Times New Roman" w:hAnsi="Times New Roman" w:cs="Times New Roman"/>
          <w:spacing w:val="1"/>
          <w:sz w:val="28"/>
          <w:szCs w:val="28"/>
        </w:rPr>
        <w:t>12. The information obtained during the construction of the Stakeholder Map is presented in the Table of interests and interaction of stakeholders (Appendix No. 2).</w:t>
      </w:r>
    </w:p>
    <w:p w:rsidR="00F4522C" w:rsidRDefault="00F4522C" w:rsidP="00F4522C">
      <w:pPr>
        <w:spacing w:after="0" w:line="322" w:lineRule="exact"/>
        <w:ind w:right="12" w:firstLine="851"/>
        <w:jc w:val="both"/>
        <w:rPr>
          <w:rFonts w:ascii="Times New Roman" w:eastAsia="Times New Roman" w:hAnsi="Times New Roman" w:cs="Times New Roman"/>
          <w:spacing w:val="1"/>
          <w:sz w:val="28"/>
          <w:szCs w:val="28"/>
        </w:rPr>
      </w:pPr>
      <w:r w:rsidRPr="00F4522C">
        <w:rPr>
          <w:rFonts w:ascii="Times New Roman" w:eastAsia="Times New Roman" w:hAnsi="Times New Roman" w:cs="Times New Roman"/>
          <w:spacing w:val="1"/>
          <w:sz w:val="28"/>
          <w:szCs w:val="28"/>
        </w:rPr>
        <w:t xml:space="preserve">13. Based on the received assessment of the degree of support/opposition of the Partnership's stakeholder, assessment of the strength of its influence on the Partnership, as well as the parameters of the importance of the stakeholder, a strategy </w:t>
      </w:r>
      <w:r w:rsidRPr="00F4522C">
        <w:rPr>
          <w:rFonts w:ascii="Times New Roman" w:eastAsia="Times New Roman" w:hAnsi="Times New Roman" w:cs="Times New Roman"/>
          <w:spacing w:val="1"/>
          <w:sz w:val="28"/>
          <w:szCs w:val="28"/>
        </w:rPr>
        <w:lastRenderedPageBreak/>
        <w:t>for interaction with this stakeholder is developed.</w:t>
      </w:r>
    </w:p>
    <w:p w:rsidR="00547A0B" w:rsidRPr="00F4522C" w:rsidRDefault="00547A0B" w:rsidP="00F4522C">
      <w:pPr>
        <w:spacing w:after="0" w:line="322" w:lineRule="exact"/>
        <w:ind w:right="12" w:firstLine="851"/>
        <w:jc w:val="both"/>
        <w:rPr>
          <w:rFonts w:ascii="Times New Roman" w:eastAsia="Times New Roman" w:hAnsi="Times New Roman" w:cs="Times New Roman"/>
          <w:sz w:val="28"/>
          <w:szCs w:val="28"/>
        </w:rPr>
      </w:pPr>
      <w:r w:rsidRPr="00F4522C">
        <w:rPr>
          <w:rFonts w:ascii="Times New Roman" w:eastAsia="Times New Roman" w:hAnsi="Times New Roman" w:cs="Times New Roman"/>
          <w:spacing w:val="1"/>
          <w:sz w:val="28"/>
          <w:szCs w:val="28"/>
        </w:rPr>
        <w:t>14</w:t>
      </w:r>
      <w:r w:rsidRPr="00F4522C">
        <w:rPr>
          <w:rFonts w:ascii="Times New Roman" w:eastAsia="Times New Roman" w:hAnsi="Times New Roman" w:cs="Times New Roman"/>
          <w:sz w:val="28"/>
          <w:szCs w:val="28"/>
        </w:rPr>
        <w:t>.</w:t>
      </w:r>
      <w:r w:rsidRPr="00F4522C">
        <w:rPr>
          <w:rFonts w:ascii="Times New Roman" w:eastAsia="Times New Roman" w:hAnsi="Times New Roman" w:cs="Times New Roman"/>
          <w:spacing w:val="-1"/>
          <w:sz w:val="28"/>
          <w:szCs w:val="28"/>
        </w:rPr>
        <w:t xml:space="preserve"> </w:t>
      </w:r>
      <w:r w:rsidR="00F4522C" w:rsidRPr="00F4522C">
        <w:rPr>
          <w:rFonts w:ascii="Times New Roman" w:eastAsia="Times New Roman" w:hAnsi="Times New Roman" w:cs="Times New Roman"/>
          <w:spacing w:val="-1"/>
          <w:sz w:val="28"/>
          <w:szCs w:val="28"/>
        </w:rPr>
        <w:t>The stakeholder importance parameter is calculated using the formula</w:t>
      </w:r>
      <w:r w:rsidRPr="00F4522C">
        <w:rPr>
          <w:rFonts w:ascii="Times New Roman" w:eastAsia="Times New Roman" w:hAnsi="Times New Roman" w:cs="Times New Roman"/>
          <w:sz w:val="28"/>
          <w:szCs w:val="28"/>
        </w:rPr>
        <w:t xml:space="preserve">: </w:t>
      </w:r>
    </w:p>
    <w:p w:rsidR="00547A0B" w:rsidRPr="00F4522C" w:rsidRDefault="00547A0B" w:rsidP="00547A0B">
      <w:pPr>
        <w:spacing w:after="0" w:line="322" w:lineRule="exact"/>
        <w:ind w:right="12" w:firstLine="993"/>
        <w:jc w:val="center"/>
        <w:rPr>
          <w:rFonts w:ascii="Times New Roman" w:eastAsia="Times New Roman" w:hAnsi="Times New Roman" w:cs="Times New Roman"/>
          <w:sz w:val="28"/>
          <w:szCs w:val="28"/>
        </w:rPr>
      </w:pPr>
      <w:r w:rsidRPr="00F4522C">
        <w:rPr>
          <w:rFonts w:ascii="Times New Roman" w:eastAsia="Times New Roman" w:hAnsi="Times New Roman" w:cs="Times New Roman"/>
          <w:sz w:val="28"/>
          <w:szCs w:val="28"/>
        </w:rPr>
        <w:t>(</w:t>
      </w:r>
      <w:r w:rsidRPr="00F4522C">
        <w:rPr>
          <w:rFonts w:ascii="Times New Roman" w:eastAsia="Times New Roman" w:hAnsi="Times New Roman" w:cs="Times New Roman"/>
          <w:spacing w:val="-1"/>
          <w:sz w:val="28"/>
          <w:szCs w:val="28"/>
        </w:rPr>
        <w:t>±</w:t>
      </w:r>
      <w:r w:rsidRPr="00210F0C">
        <w:rPr>
          <w:rFonts w:ascii="Times New Roman" w:eastAsia="Times New Roman" w:hAnsi="Times New Roman" w:cs="Times New Roman"/>
          <w:sz w:val="28"/>
          <w:szCs w:val="28"/>
          <w:lang w:val="ru-RU"/>
        </w:rPr>
        <w:t>х</w:t>
      </w:r>
      <w:r w:rsidRPr="00F4522C">
        <w:rPr>
          <w:rFonts w:ascii="Times New Roman" w:eastAsia="Times New Roman" w:hAnsi="Times New Roman" w:cs="Times New Roman"/>
          <w:spacing w:val="1"/>
          <w:sz w:val="28"/>
          <w:szCs w:val="28"/>
        </w:rPr>
        <w:t xml:space="preserve"> </w:t>
      </w:r>
      <w:r w:rsidRPr="00F4522C">
        <w:rPr>
          <w:rFonts w:ascii="Times New Roman" w:eastAsia="Times New Roman" w:hAnsi="Times New Roman" w:cs="Times New Roman"/>
          <w:sz w:val="28"/>
          <w:szCs w:val="28"/>
        </w:rPr>
        <w:t xml:space="preserve">+ </w:t>
      </w:r>
      <w:r w:rsidRPr="00210F0C">
        <w:rPr>
          <w:rFonts w:ascii="Times New Roman" w:eastAsia="Times New Roman" w:hAnsi="Times New Roman" w:cs="Times New Roman"/>
          <w:sz w:val="28"/>
          <w:szCs w:val="28"/>
          <w:lang w:val="ru-RU"/>
        </w:rPr>
        <w:t>у</w:t>
      </w:r>
      <w:r w:rsidRPr="00F4522C">
        <w:rPr>
          <w:rFonts w:ascii="Times New Roman" w:eastAsia="Times New Roman" w:hAnsi="Times New Roman" w:cs="Times New Roman"/>
          <w:spacing w:val="-4"/>
          <w:sz w:val="28"/>
          <w:szCs w:val="28"/>
        </w:rPr>
        <w:t xml:space="preserve"> </w:t>
      </w:r>
      <w:r w:rsidRPr="00F4522C">
        <w:rPr>
          <w:rFonts w:ascii="Times New Roman" w:eastAsia="Times New Roman" w:hAnsi="Times New Roman" w:cs="Times New Roman"/>
          <w:sz w:val="28"/>
          <w:szCs w:val="28"/>
        </w:rPr>
        <w:t xml:space="preserve">) = </w:t>
      </w:r>
      <w:r w:rsidR="00F4522C">
        <w:rPr>
          <w:rFonts w:ascii="Times New Roman" w:eastAsia="Times New Roman" w:hAnsi="Times New Roman" w:cs="Times New Roman"/>
          <w:sz w:val="28"/>
          <w:szCs w:val="28"/>
        </w:rPr>
        <w:t>d</w:t>
      </w:r>
    </w:p>
    <w:p w:rsidR="00F4522C" w:rsidRPr="00F4522C" w:rsidRDefault="00F4522C" w:rsidP="00F4522C">
      <w:pPr>
        <w:spacing w:after="0"/>
        <w:ind w:firstLine="851"/>
        <w:jc w:val="both"/>
        <w:rPr>
          <w:rFonts w:ascii="Times New Roman" w:eastAsia="Times New Roman" w:hAnsi="Times New Roman" w:cs="Times New Roman"/>
          <w:spacing w:val="1"/>
          <w:sz w:val="28"/>
          <w:szCs w:val="28"/>
        </w:rPr>
      </w:pPr>
      <w:r w:rsidRPr="00F4522C">
        <w:rPr>
          <w:rFonts w:ascii="Times New Roman" w:eastAsia="Times New Roman" w:hAnsi="Times New Roman" w:cs="Times New Roman"/>
          <w:spacing w:val="1"/>
          <w:sz w:val="28"/>
          <w:szCs w:val="28"/>
        </w:rPr>
        <w:t xml:space="preserve">15. The strategy of interaction with each stakeholder, as well as the instruments of influence are determined by the structural units of the Partnership independently, depending on the specifics of the activity, which are summarized in a single table and approved by the General Director. </w:t>
      </w:r>
    </w:p>
    <w:p w:rsidR="00F4522C" w:rsidRPr="00F4522C" w:rsidRDefault="00F4522C" w:rsidP="00F4522C">
      <w:pPr>
        <w:spacing w:after="0"/>
        <w:ind w:firstLine="851"/>
        <w:jc w:val="both"/>
        <w:rPr>
          <w:rFonts w:ascii="Times New Roman" w:eastAsia="Times New Roman" w:hAnsi="Times New Roman" w:cs="Times New Roman"/>
          <w:spacing w:val="1"/>
          <w:sz w:val="28"/>
          <w:szCs w:val="28"/>
        </w:rPr>
      </w:pPr>
      <w:r w:rsidRPr="00F4522C">
        <w:rPr>
          <w:rFonts w:ascii="Times New Roman" w:eastAsia="Times New Roman" w:hAnsi="Times New Roman" w:cs="Times New Roman"/>
          <w:spacing w:val="1"/>
          <w:sz w:val="28"/>
          <w:szCs w:val="28"/>
        </w:rPr>
        <w:t>16. The values of the table are subject to change (not static), depending on the implementation of the interaction strategy, at least once a year. Based on changes in the indicators of the table, the indicators of the Stakeholder Map are updated.</w:t>
      </w:r>
    </w:p>
    <w:p w:rsidR="00547A0B" w:rsidRPr="00F4522C" w:rsidRDefault="00F4522C" w:rsidP="00F4522C">
      <w:pPr>
        <w:spacing w:after="0"/>
        <w:ind w:firstLine="851"/>
        <w:jc w:val="both"/>
      </w:pPr>
      <w:r w:rsidRPr="00F4522C">
        <w:rPr>
          <w:rFonts w:ascii="Times New Roman" w:eastAsia="Times New Roman" w:hAnsi="Times New Roman" w:cs="Times New Roman"/>
          <w:spacing w:val="1"/>
          <w:sz w:val="28"/>
          <w:szCs w:val="28"/>
        </w:rPr>
        <w:t>17. The Stakeholder Card comes into force from the date of approval by the Supervisory Board of the Partnership. Changes and additions to the Stakeholders' Card are made in accordance with the procedure established by the internal documents of the Partnership.</w:t>
      </w:r>
    </w:p>
    <w:p w:rsidR="00547A0B" w:rsidRPr="00F4522C" w:rsidRDefault="00547A0B" w:rsidP="00547A0B">
      <w:pPr>
        <w:spacing w:after="0"/>
        <w:jc w:val="both"/>
      </w:pPr>
    </w:p>
    <w:p w:rsidR="00547A0B" w:rsidRPr="00F4522C" w:rsidRDefault="00547A0B" w:rsidP="00547A0B">
      <w:pPr>
        <w:spacing w:after="0"/>
        <w:jc w:val="both"/>
        <w:sectPr w:rsidR="00547A0B" w:rsidRPr="00F4522C" w:rsidSect="001D0DE6">
          <w:headerReference w:type="default" r:id="rId8"/>
          <w:pgSz w:w="11920" w:h="16840"/>
          <w:pgMar w:top="851" w:right="851" w:bottom="851" w:left="1418" w:header="736" w:footer="0" w:gutter="0"/>
          <w:cols w:space="720"/>
          <w:docGrid w:linePitch="299"/>
        </w:sectPr>
      </w:pPr>
    </w:p>
    <w:p w:rsidR="00C245CA" w:rsidRPr="00547A0B" w:rsidRDefault="00C245CA" w:rsidP="00C245CA">
      <w:pPr>
        <w:spacing w:after="0" w:line="200" w:lineRule="exact"/>
        <w:jc w:val="right"/>
        <w:rPr>
          <w:rFonts w:ascii="Times New Roman" w:hAnsi="Times New Roman" w:cs="Times New Roman"/>
          <w:spacing w:val="-1"/>
          <w:sz w:val="24"/>
        </w:rPr>
      </w:pPr>
      <w:r w:rsidRPr="00547A0B">
        <w:rPr>
          <w:rFonts w:ascii="Times New Roman" w:hAnsi="Times New Roman" w:cs="Times New Roman"/>
          <w:spacing w:val="-1"/>
          <w:sz w:val="24"/>
        </w:rPr>
        <w:lastRenderedPageBreak/>
        <w:t>Appendix No. 1</w:t>
      </w:r>
    </w:p>
    <w:p w:rsidR="00F4522C" w:rsidRDefault="00F4522C" w:rsidP="00F4522C">
      <w:pPr>
        <w:spacing w:after="0"/>
        <w:jc w:val="center"/>
        <w:rPr>
          <w:rFonts w:ascii="Times New Roman" w:hAnsi="Times New Roman" w:cs="Times New Roman"/>
          <w:b/>
          <w:sz w:val="24"/>
          <w:szCs w:val="24"/>
        </w:rPr>
      </w:pPr>
      <w:r w:rsidRPr="00F4522C">
        <w:rPr>
          <w:rFonts w:ascii="Times New Roman" w:hAnsi="Times New Roman" w:cs="Times New Roman"/>
          <w:b/>
          <w:sz w:val="24"/>
          <w:szCs w:val="24"/>
        </w:rPr>
        <w:t>The stakeholder map and the degree of influence on the interests of the Partnership</w:t>
      </w:r>
    </w:p>
    <w:p w:rsidR="00547A0B" w:rsidRPr="00F4522C" w:rsidRDefault="00547A0B" w:rsidP="00547A0B">
      <w:pPr>
        <w:spacing w:after="0"/>
        <w:rPr>
          <w:sz w:val="20"/>
          <w:szCs w:val="20"/>
        </w:rPr>
      </w:pPr>
      <w:r>
        <w:rPr>
          <w:noProof/>
          <w:lang w:val="ru-RU" w:eastAsia="ru-RU"/>
        </w:rPr>
        <mc:AlternateContent>
          <mc:Choice Requires="wps">
            <w:drawing>
              <wp:anchor distT="0" distB="0" distL="114300" distR="114300" simplePos="0" relativeHeight="251723264" behindDoc="0" locked="0" layoutInCell="1" allowOverlap="1" wp14:anchorId="7AB97BAE" wp14:editId="38CAAD22">
                <wp:simplePos x="0" y="0"/>
                <wp:positionH relativeFrom="column">
                  <wp:posOffset>237987</wp:posOffset>
                </wp:positionH>
                <wp:positionV relativeFrom="paragraph">
                  <wp:posOffset>87133</wp:posOffset>
                </wp:positionV>
                <wp:extent cx="6061434" cy="5470111"/>
                <wp:effectExtent l="57150" t="38100" r="73025" b="92710"/>
                <wp:wrapNone/>
                <wp:docPr id="126"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434" cy="5470111"/>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97EC75" id="Скругленный прямоугольник 3" o:spid="_x0000_s1026" style="position:absolute;margin-left:18.75pt;margin-top:6.85pt;width:477.3pt;height:430.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" fillcolor="#cdddac [1622]" strokecolor="#94b64e [3046]">
                <v:fill color2="#f0f4e6 [502]" rotate="t" angle="180" colors="0 #dafda7;22938f #e4fdc2;1 #f5ffe6" focus="100%" type="gradient"/>
                <v:shadow on="t" color="black" opacity="24903f" origin=",.5" offset="0,.55556mm"/>
                <v:path arrowok="t"/>
              </v:roundrect>
            </w:pict>
          </mc:Fallback>
        </mc:AlternateContent>
      </w:r>
      <w:r>
        <w:rPr>
          <w:noProof/>
          <w:lang w:val="ru-RU" w:eastAsia="ru-RU"/>
        </w:rPr>
        <mc:AlternateContent>
          <mc:Choice Requires="wps">
            <w:drawing>
              <wp:anchor distT="0" distB="0" distL="114300" distR="114300" simplePos="0" relativeHeight="251734528" behindDoc="0" locked="0" layoutInCell="1" allowOverlap="1" wp14:anchorId="5260D2FB" wp14:editId="678ADB05">
                <wp:simplePos x="0" y="0"/>
                <wp:positionH relativeFrom="column">
                  <wp:posOffset>638175</wp:posOffset>
                </wp:positionH>
                <wp:positionV relativeFrom="paragraph">
                  <wp:posOffset>360045</wp:posOffset>
                </wp:positionV>
                <wp:extent cx="2736215" cy="360045"/>
                <wp:effectExtent l="57150" t="38100" r="102235" b="116205"/>
                <wp:wrapNone/>
                <wp:docPr id="12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36004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Default="005D08E5" w:rsidP="00547A0B">
                            <w:pPr>
                              <w:pStyle w:val="a8"/>
                              <w:spacing w:before="0" w:beforeAutospacing="0" w:after="0" w:afterAutospacing="0"/>
                              <w:jc w:val="center"/>
                            </w:pPr>
                            <w:r w:rsidRPr="00F4522C">
                              <w:rPr>
                                <w:b/>
                                <w:bCs/>
                                <w:color w:val="FFFFFF" w:themeColor="light1"/>
                                <w:kern w:val="24"/>
                                <w:sz w:val="36"/>
                                <w:szCs w:val="36"/>
                              </w:rPr>
                              <w:t>THE INNER CIRCLE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60D2FB" id="Прямоугольник 5" o:spid="_x0000_s1026" style="position:absolute;margin-left:50.25pt;margin-top:28.35pt;width:215.45pt;height:28.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jc w:val="center"/>
                      </w:pPr>
                      <w:r w:rsidRPr="00F4522C">
                        <w:rPr>
                          <w:b/>
                          <w:bCs/>
                          <w:color w:val="FFFFFF" w:themeColor="light1"/>
                          <w:kern w:val="24"/>
                          <w:sz w:val="36"/>
                          <w:szCs w:val="36"/>
                        </w:rPr>
                        <w:t>THE INNER CIRCLE</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22240" behindDoc="0" locked="0" layoutInCell="1" allowOverlap="1" wp14:anchorId="550147F9" wp14:editId="2D3310A5">
                <wp:simplePos x="0" y="0"/>
                <wp:positionH relativeFrom="column">
                  <wp:posOffset>4880610</wp:posOffset>
                </wp:positionH>
                <wp:positionV relativeFrom="paragraph">
                  <wp:posOffset>35560</wp:posOffset>
                </wp:positionV>
                <wp:extent cx="5017135" cy="5342890"/>
                <wp:effectExtent l="0" t="0" r="12065" b="10160"/>
                <wp:wrapNone/>
                <wp:docPr id="128" name="Скругленный прямоугольник 128"/>
                <wp:cNvGraphicFramePr/>
                <a:graphic xmlns:a="http://schemas.openxmlformats.org/drawingml/2006/main">
                  <a:graphicData uri="http://schemas.microsoft.com/office/word/2010/wordprocessingShape">
                    <wps:wsp>
                      <wps:cNvSpPr/>
                      <wps:spPr>
                        <a:xfrm>
                          <a:off x="0" y="0"/>
                          <a:ext cx="5017135" cy="534289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0603F" id="Скругленный прямоугольник 128" o:spid="_x0000_s1026" style="position:absolute;margin-left:384.3pt;margin-top:2.8pt;width:395.05pt;height:420.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" fillcolor="#fbd4b4 [1305]" strokecolor="#e36c0a [2409]" strokeweight="2pt"/>
            </w:pict>
          </mc:Fallback>
        </mc:AlternateContent>
      </w:r>
      <w:r>
        <w:rPr>
          <w:noProof/>
          <w:lang w:val="ru-RU" w:eastAsia="ru-RU"/>
        </w:rPr>
        <mc:AlternateContent>
          <mc:Choice Requires="wps">
            <w:drawing>
              <wp:anchor distT="0" distB="0" distL="114300" distR="114300" simplePos="0" relativeHeight="251735552" behindDoc="0" locked="0" layoutInCell="1" allowOverlap="1" wp14:anchorId="1B126714" wp14:editId="2C093BA4">
                <wp:simplePos x="0" y="0"/>
                <wp:positionH relativeFrom="column">
                  <wp:posOffset>4102100</wp:posOffset>
                </wp:positionH>
                <wp:positionV relativeFrom="paragraph">
                  <wp:posOffset>35560</wp:posOffset>
                </wp:positionV>
                <wp:extent cx="2197100" cy="5152390"/>
                <wp:effectExtent l="76200" t="38100" r="88900" b="105410"/>
                <wp:wrapNone/>
                <wp:docPr id="129"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0" cy="5152390"/>
                        </a:xfrm>
                        <a:prstGeom prst="roundRect">
                          <a:avLst/>
                        </a:prstGeom>
                        <a:gradFill flip="none" rotWithShape="1">
                          <a:gsLst>
                            <a:gs pos="35000">
                              <a:schemeClr val="accent5">
                                <a:shade val="51000"/>
                                <a:satMod val="130000"/>
                              </a:schemeClr>
                            </a:gs>
                            <a:gs pos="85000">
                              <a:schemeClr val="accent5">
                                <a:shade val="93000"/>
                                <a:satMod val="130000"/>
                              </a:schemeClr>
                            </a:gs>
                            <a:gs pos="100000">
                              <a:schemeClr val="accent5">
                                <a:shade val="94000"/>
                                <a:satMod val="135000"/>
                              </a:schemeClr>
                            </a:gs>
                          </a:gsLst>
                          <a:lin ang="0" scaled="1"/>
                          <a:tileRect/>
                        </a:gradFill>
                      </wps:spPr>
                      <wps:style>
                        <a:lnRef idx="0">
                          <a:schemeClr val="accent5"/>
                        </a:lnRef>
                        <a:fillRef idx="3">
                          <a:schemeClr val="accent5"/>
                        </a:fillRef>
                        <a:effectRef idx="3">
                          <a:schemeClr val="accent5"/>
                        </a:effectRef>
                        <a:fontRef idx="minor">
                          <a:schemeClr val="lt1"/>
                        </a:fontRef>
                      </wps:style>
                      <wps:txbx>
                        <w:txbxContent>
                          <w:p w:rsidR="005D08E5" w:rsidRPr="00936021" w:rsidRDefault="005D08E5" w:rsidP="00547A0B">
                            <w:pPr>
                              <w:pStyle w:val="a8"/>
                              <w:spacing w:before="0" w:beforeAutospacing="0" w:after="0" w:afterAutospacing="0"/>
                              <w:jc w:val="center"/>
                              <w:rPr>
                                <w:lang w:val="en-US"/>
                              </w:rPr>
                            </w:pPr>
                            <w:r>
                              <w:rPr>
                                <w:b/>
                                <w:bCs/>
                                <w:color w:val="FFFFFF" w:themeColor="light1"/>
                                <w:kern w:val="24"/>
                                <w:sz w:val="28"/>
                                <w:szCs w:val="28"/>
                                <w:lang w:val="en-US"/>
                              </w:rPr>
                              <w:t>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126714" id="Скругленный прямоугольник 4" o:spid="_x0000_s1027" style="position:absolute;margin-left:323pt;margin-top:2.8pt;width:173pt;height:405.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" fillcolor="#215a69 [1640]" stroked="f">
                <v:fill color2="#3da5c1 [3016]" rotate="t" angle="90" colors="0 #2787a0;22938f #2787a0;55706f #36b1d2" focus="100%" type="gradient"/>
                <v:shadow on="t" color="black" opacity="22937f" origin=",.5" offset="0,.63889mm"/>
                <v:path arrowok="t"/>
                <v:textbox>
                  <w:txbxContent>
                    <w:p w:rsidR="005D08E5" w:rsidRPr="00936021" w:rsidRDefault="005D08E5" w:rsidP="00547A0B">
                      <w:pPr>
                        <w:pStyle w:val="a8"/>
                        <w:spacing w:before="0" w:beforeAutospacing="0" w:after="0" w:afterAutospacing="0"/>
                        <w:jc w:val="center"/>
                        <w:rPr>
                          <w:lang w:val="en-US"/>
                        </w:rPr>
                      </w:pPr>
                      <w:r>
                        <w:rPr>
                          <w:b/>
                          <w:bCs/>
                          <w:color w:val="FFFFFF" w:themeColor="light1"/>
                          <w:kern w:val="24"/>
                          <w:sz w:val="28"/>
                          <w:szCs w:val="28"/>
                          <w:lang w:val="en-US"/>
                        </w:rPr>
                        <w:t>Partnership</w:t>
                      </w:r>
                    </w:p>
                  </w:txbxContent>
                </v:textbox>
              </v:roundrect>
            </w:pict>
          </mc:Fallback>
        </mc:AlternateContent>
      </w:r>
    </w:p>
    <w:p w:rsidR="00547A0B" w:rsidRPr="00F4522C" w:rsidRDefault="00547A0B" w:rsidP="00547A0B">
      <w:pPr>
        <w:spacing w:after="0" w:line="200" w:lineRule="exact"/>
        <w:rPr>
          <w:sz w:val="20"/>
          <w:szCs w:val="20"/>
        </w:rPr>
      </w:pPr>
    </w:p>
    <w:p w:rsidR="00547A0B" w:rsidRPr="00F4522C" w:rsidRDefault="00547A0B" w:rsidP="00547A0B">
      <w:pPr>
        <w:spacing w:after="0" w:line="200" w:lineRule="exact"/>
        <w:rPr>
          <w:sz w:val="20"/>
          <w:szCs w:val="20"/>
        </w:rPr>
      </w:pPr>
    </w:p>
    <w:p w:rsidR="00547A0B" w:rsidRPr="00F4522C" w:rsidRDefault="00547A0B" w:rsidP="00547A0B">
      <w:pPr>
        <w:spacing w:after="0" w:line="200" w:lineRule="exact"/>
        <w:rPr>
          <w:sz w:val="20"/>
          <w:szCs w:val="20"/>
        </w:rPr>
      </w:pPr>
    </w:p>
    <w:tbl>
      <w:tblPr>
        <w:tblpPr w:leftFromText="180" w:rightFromText="180" w:vertAnchor="text" w:tblpX="4416"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47A0B" w:rsidRPr="00F4522C" w:rsidTr="00547A0B">
        <w:trPr>
          <w:trHeight w:val="689"/>
        </w:trPr>
        <w:tc>
          <w:tcPr>
            <w:tcW w:w="324" w:type="dxa"/>
          </w:tcPr>
          <w:p w:rsidR="00547A0B" w:rsidRPr="00F4522C" w:rsidRDefault="00547A0B" w:rsidP="00547A0B">
            <w:pPr>
              <w:spacing w:after="0" w:line="200" w:lineRule="exact"/>
              <w:rPr>
                <w:sz w:val="20"/>
                <w:szCs w:val="20"/>
              </w:rPr>
            </w:pPr>
          </w:p>
        </w:tc>
      </w:tr>
    </w:tbl>
    <w:p w:rsidR="00547A0B" w:rsidRPr="00F4522C" w:rsidRDefault="00547A0B" w:rsidP="00547A0B">
      <w:pPr>
        <w:spacing w:after="0" w:line="200" w:lineRule="exact"/>
        <w:rPr>
          <w:sz w:val="20"/>
          <w:szCs w:val="20"/>
        </w:rPr>
      </w:pPr>
    </w:p>
    <w:p w:rsidR="00547A0B" w:rsidRPr="00F4522C" w:rsidRDefault="00547A0B" w:rsidP="00547A0B">
      <w:pPr>
        <w:spacing w:after="0" w:line="200" w:lineRule="exact"/>
        <w:rPr>
          <w:sz w:val="20"/>
          <w:szCs w:val="20"/>
        </w:rPr>
      </w:pPr>
      <w:r>
        <w:rPr>
          <w:noProof/>
          <w:lang w:val="ru-RU" w:eastAsia="ru-RU"/>
        </w:rPr>
        <mc:AlternateContent>
          <mc:Choice Requires="wps">
            <w:drawing>
              <wp:anchor distT="0" distB="0" distL="114300" distR="114300" simplePos="0" relativeHeight="251732480" behindDoc="0" locked="0" layoutInCell="1" allowOverlap="1" wp14:anchorId="61224137" wp14:editId="7A2CB50B">
                <wp:simplePos x="0" y="0"/>
                <wp:positionH relativeFrom="column">
                  <wp:posOffset>621665</wp:posOffset>
                </wp:positionH>
                <wp:positionV relativeFrom="paragraph">
                  <wp:posOffset>6046</wp:posOffset>
                </wp:positionV>
                <wp:extent cx="2736215" cy="421640"/>
                <wp:effectExtent l="57150" t="38100" r="102235" b="111760"/>
                <wp:wrapNone/>
                <wp:docPr id="13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421640"/>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Default="005D08E5" w:rsidP="00547A0B">
                            <w:pPr>
                              <w:pStyle w:val="a8"/>
                              <w:spacing w:before="0" w:beforeAutospacing="0" w:after="0" w:afterAutospacing="0"/>
                            </w:pPr>
                            <w:r w:rsidRPr="00F4522C">
                              <w:rPr>
                                <w:b/>
                                <w:bCs/>
                                <w:color w:val="FFFFFF" w:themeColor="light1"/>
                                <w:kern w:val="24"/>
                                <w:sz w:val="28"/>
                                <w:szCs w:val="28"/>
                                <w:lang w:val="kk-KZ"/>
                              </w:rPr>
                              <w:t>Participants</w:t>
                            </w:r>
                            <w:r>
                              <w:rPr>
                                <w:b/>
                                <w:bCs/>
                                <w:color w:val="FFFFFF" w:themeColor="light1"/>
                                <w:kern w:val="24"/>
                                <w:sz w:val="28"/>
                                <w:szCs w:val="28"/>
                              </w:rPr>
                              <w:t xml:space="preserve">  </w:t>
                            </w:r>
                            <w:r>
                              <w:rPr>
                                <w:b/>
                                <w:bCs/>
                                <w:color w:val="FFFFFF" w:themeColor="light1"/>
                                <w:kern w:val="24"/>
                                <w:sz w:val="28"/>
                                <w:szCs w:val="28"/>
                                <w:lang w:val="en-US"/>
                              </w:rPr>
                              <w:t xml:space="preserve">                        </w:t>
                            </w:r>
                            <w:r>
                              <w:rPr>
                                <w:b/>
                                <w:bCs/>
                                <w:color w:val="FFFFFF" w:themeColor="light1"/>
                                <w:kern w:val="24"/>
                                <w:sz w:val="28"/>
                                <w:szCs w:val="28"/>
                              </w:rPr>
                              <w:t>+ 5/5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224137" id="Прямоугольник 6" o:spid="_x0000_s1028" style="position:absolute;margin-left:48.95pt;margin-top:.5pt;width:215.45pt;height:33.2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pPr>
                      <w:r w:rsidRPr="00F4522C">
                        <w:rPr>
                          <w:b/>
                          <w:bCs/>
                          <w:color w:val="FFFFFF" w:themeColor="light1"/>
                          <w:kern w:val="24"/>
                          <w:sz w:val="28"/>
                          <w:szCs w:val="28"/>
                          <w:lang w:val="kk-KZ"/>
                        </w:rPr>
                        <w:t>Participants</w:t>
                      </w:r>
                      <w:r>
                        <w:rPr>
                          <w:b/>
                          <w:bCs/>
                          <w:color w:val="FFFFFF" w:themeColor="light1"/>
                          <w:kern w:val="24"/>
                          <w:sz w:val="28"/>
                          <w:szCs w:val="28"/>
                        </w:rPr>
                        <w:t xml:space="preserve">  </w:t>
                      </w:r>
                      <w:r>
                        <w:rPr>
                          <w:b/>
                          <w:bCs/>
                          <w:color w:val="FFFFFF" w:themeColor="light1"/>
                          <w:kern w:val="24"/>
                          <w:sz w:val="28"/>
                          <w:szCs w:val="28"/>
                          <w:lang w:val="en-US"/>
                        </w:rPr>
                        <w:t xml:space="preserve">                        </w:t>
                      </w:r>
                      <w:r>
                        <w:rPr>
                          <w:b/>
                          <w:bCs/>
                          <w:color w:val="FFFFFF" w:themeColor="light1"/>
                          <w:kern w:val="24"/>
                          <w:sz w:val="28"/>
                          <w:szCs w:val="28"/>
                        </w:rPr>
                        <w:t>+ 5/5</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44768" behindDoc="0" locked="0" layoutInCell="1" allowOverlap="1" wp14:anchorId="202A4D93" wp14:editId="11EECD82">
                <wp:simplePos x="0" y="0"/>
                <wp:positionH relativeFrom="column">
                  <wp:posOffset>3371215</wp:posOffset>
                </wp:positionH>
                <wp:positionV relativeFrom="paragraph">
                  <wp:posOffset>109027</wp:posOffset>
                </wp:positionV>
                <wp:extent cx="730526" cy="0"/>
                <wp:effectExtent l="38100" t="38100" r="50800" b="95250"/>
                <wp:wrapNone/>
                <wp:docPr id="132" name="Прямая соединительная линия 132"/>
                <wp:cNvGraphicFramePr/>
                <a:graphic xmlns:a="http://schemas.openxmlformats.org/drawingml/2006/main">
                  <a:graphicData uri="http://schemas.microsoft.com/office/word/2010/wordprocessingShape">
                    <wps:wsp>
                      <wps:cNvCnPr/>
                      <wps:spPr>
                        <a:xfrm>
                          <a:off x="0" y="0"/>
                          <a:ext cx="73052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CA4BF" id="Прямая соединительная линия 132"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5pt,8.6pt" to="322.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" strokecolor="black [3200]" strokeweight="2pt">
                <v:shadow on="t" color="black" opacity="24903f" origin=",.5" offset="0,.55556mm"/>
              </v:line>
            </w:pict>
          </mc:Fallback>
        </mc:AlternateContent>
      </w:r>
      <w:r>
        <w:rPr>
          <w:noProof/>
          <w:sz w:val="20"/>
          <w:szCs w:val="20"/>
          <w:lang w:val="ru-RU" w:eastAsia="ru-RU"/>
        </w:rPr>
        <mc:AlternateContent>
          <mc:Choice Requires="wps">
            <w:drawing>
              <wp:anchor distT="0" distB="0" distL="114300" distR="114300" simplePos="0" relativeHeight="251743744" behindDoc="0" locked="0" layoutInCell="1" allowOverlap="1" wp14:anchorId="114EA42F" wp14:editId="10FD5C25">
                <wp:simplePos x="0" y="0"/>
                <wp:positionH relativeFrom="column">
                  <wp:posOffset>3370249</wp:posOffset>
                </wp:positionH>
                <wp:positionV relativeFrom="paragraph">
                  <wp:posOffset>29514</wp:posOffset>
                </wp:positionV>
                <wp:extent cx="731520" cy="0"/>
                <wp:effectExtent l="38100" t="38100" r="49530" b="95250"/>
                <wp:wrapNone/>
                <wp:docPr id="133" name="Прямая соединительная линия 133"/>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015191A" id="Прямая соединительная линия 133" o:spid="_x0000_s1026" style="position:absolute;z-index:25174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35pt,2.3pt" to="322.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p>
    <w:p w:rsidR="00547A0B" w:rsidRPr="00F4522C" w:rsidRDefault="00936021" w:rsidP="00547A0B">
      <w:pPr>
        <w:spacing w:after="0" w:line="200" w:lineRule="exact"/>
        <w:rPr>
          <w:sz w:val="20"/>
          <w:szCs w:val="20"/>
        </w:rPr>
      </w:pPr>
      <w:r>
        <w:rPr>
          <w:noProof/>
          <w:lang w:val="ru-RU" w:eastAsia="ru-RU"/>
        </w:rPr>
        <mc:AlternateContent>
          <mc:Choice Requires="wps">
            <w:drawing>
              <wp:anchor distT="0" distB="0" distL="114300" distR="114300" simplePos="0" relativeHeight="251737600" behindDoc="0" locked="0" layoutInCell="1" allowOverlap="1" wp14:anchorId="7941C017" wp14:editId="6A73376D">
                <wp:simplePos x="0" y="0"/>
                <wp:positionH relativeFrom="column">
                  <wp:posOffset>6781165</wp:posOffset>
                </wp:positionH>
                <wp:positionV relativeFrom="paragraph">
                  <wp:posOffset>38735</wp:posOffset>
                </wp:positionV>
                <wp:extent cx="2825115" cy="431800"/>
                <wp:effectExtent l="95250" t="57150" r="89535" b="120650"/>
                <wp:wrapNone/>
                <wp:docPr id="130"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115" cy="43180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8E5" w:rsidRDefault="005D08E5" w:rsidP="00547A0B">
                            <w:pPr>
                              <w:pStyle w:val="a8"/>
                              <w:spacing w:before="0" w:beforeAutospacing="0" w:after="0" w:afterAutospacing="0"/>
                              <w:jc w:val="center"/>
                            </w:pPr>
                            <w:r w:rsidRPr="00C245CA">
                              <w:rPr>
                                <w:b/>
                                <w:bCs/>
                                <w:color w:val="FFFFFF" w:themeColor="light1"/>
                                <w:kern w:val="24"/>
                                <w:sz w:val="36"/>
                                <w:szCs w:val="36"/>
                              </w:rPr>
                              <w:t>THE FAR CIRCLE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41C017" id="Прямоугольник 24" o:spid="_x0000_s1029" style="position:absolute;margin-left:533.95pt;margin-top:3.05pt;width:222.45pt;height:3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jc w:val="center"/>
                      </w:pPr>
                      <w:r w:rsidRPr="00C245CA">
                        <w:rPr>
                          <w:b/>
                          <w:bCs/>
                          <w:color w:val="FFFFFF" w:themeColor="light1"/>
                          <w:kern w:val="24"/>
                          <w:sz w:val="36"/>
                          <w:szCs w:val="36"/>
                        </w:rPr>
                        <w:t>THE FAR CIRCLE</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41696" behindDoc="0" locked="0" layoutInCell="1" allowOverlap="1" wp14:anchorId="62C4AC57" wp14:editId="2E146896">
                <wp:simplePos x="0" y="0"/>
                <wp:positionH relativeFrom="column">
                  <wp:posOffset>618490</wp:posOffset>
                </wp:positionH>
                <wp:positionV relativeFrom="paragraph">
                  <wp:posOffset>46659</wp:posOffset>
                </wp:positionV>
                <wp:extent cx="2745105" cy="404495"/>
                <wp:effectExtent l="57150" t="38100" r="93345" b="109855"/>
                <wp:wrapNone/>
                <wp:docPr id="134" name="Прямоугольник 134"/>
                <wp:cNvGraphicFramePr/>
                <a:graphic xmlns:a="http://schemas.openxmlformats.org/drawingml/2006/main">
                  <a:graphicData uri="http://schemas.microsoft.com/office/word/2010/wordprocessingShape">
                    <wps:wsp>
                      <wps:cNvSpPr/>
                      <wps:spPr>
                        <a:xfrm>
                          <a:off x="0" y="0"/>
                          <a:ext cx="2745105" cy="40449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Pr="00523ABB" w:rsidRDefault="005D08E5" w:rsidP="00547A0B">
                            <w:pPr>
                              <w:spacing w:after="0" w:line="240" w:lineRule="auto"/>
                              <w:rPr>
                                <w:rFonts w:ascii="Times New Roman" w:hAnsi="Times New Roman" w:cs="Times New Roman"/>
                                <w:b/>
                                <w:sz w:val="28"/>
                                <w:lang w:val="ru-RU"/>
                              </w:rPr>
                            </w:pPr>
                            <w:r w:rsidRPr="00C245CA">
                              <w:rPr>
                                <w:rFonts w:ascii="Times New Roman" w:hAnsi="Times New Roman" w:cs="Times New Roman"/>
                                <w:b/>
                                <w:sz w:val="28"/>
                                <w:lang w:val="ru-RU"/>
                              </w:rPr>
                              <w:t xml:space="preserve">Officials </w:t>
                            </w:r>
                            <w:r>
                              <w:rPr>
                                <w:rFonts w:ascii="Times New Roman" w:hAnsi="Times New Roman" w:cs="Times New Roman"/>
                                <w:b/>
                                <w:sz w:val="28"/>
                              </w:rPr>
                              <w:t xml:space="preserve">                                </w:t>
                            </w:r>
                            <w:r>
                              <w:rPr>
                                <w:rFonts w:ascii="Times New Roman" w:hAnsi="Times New Roman" w:cs="Times New Roman"/>
                                <w:b/>
                                <w:sz w:val="28"/>
                                <w:lang w:val="ru-RU"/>
                              </w:rPr>
                              <w:t xml:space="preserve">+5/5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AC57" id="Прямоугольник 134" o:spid="_x0000_s1030" style="position:absolute;margin-left:48.7pt;margin-top:3.65pt;width:216.15pt;height:31.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" fillcolor="#506329 [1638]" stroked="f">
                <v:fill color2="#93b64c [3014]" rotate="t" angle="180" colors="0 #769535;52429f #9bc348;1 #9cc746" focus="100%" type="gradient">
                  <o:fill v:ext="view" type="gradientUnscaled"/>
                </v:fill>
                <v:shadow on="t" color="black" opacity="22937f" origin=",.5" offset="0,.63889mm"/>
                <v:textbox>
                  <w:txbxContent>
                    <w:p w:rsidR="005D08E5" w:rsidRPr="00523ABB" w:rsidRDefault="005D08E5" w:rsidP="00547A0B">
                      <w:pPr>
                        <w:spacing w:after="0" w:line="240" w:lineRule="auto"/>
                        <w:rPr>
                          <w:rFonts w:ascii="Times New Roman" w:hAnsi="Times New Roman" w:cs="Times New Roman"/>
                          <w:b/>
                          <w:sz w:val="28"/>
                          <w:lang w:val="ru-RU"/>
                        </w:rPr>
                      </w:pPr>
                      <w:r w:rsidRPr="00C245CA">
                        <w:rPr>
                          <w:rFonts w:ascii="Times New Roman" w:hAnsi="Times New Roman" w:cs="Times New Roman"/>
                          <w:b/>
                          <w:sz w:val="28"/>
                          <w:lang w:val="ru-RU"/>
                        </w:rPr>
                        <w:t xml:space="preserve">Officials </w:t>
                      </w:r>
                      <w:r>
                        <w:rPr>
                          <w:rFonts w:ascii="Times New Roman" w:hAnsi="Times New Roman" w:cs="Times New Roman"/>
                          <w:b/>
                          <w:sz w:val="28"/>
                        </w:rPr>
                        <w:t xml:space="preserve">                                </w:t>
                      </w:r>
                      <w:r>
                        <w:rPr>
                          <w:rFonts w:ascii="Times New Roman" w:hAnsi="Times New Roman" w:cs="Times New Roman"/>
                          <w:b/>
                          <w:sz w:val="28"/>
                          <w:lang w:val="ru-RU"/>
                        </w:rPr>
                        <w:t xml:space="preserve">+5/5 </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30432" behindDoc="0" locked="0" layoutInCell="1" allowOverlap="1" wp14:anchorId="5FFD1A4E" wp14:editId="0BE71E0C">
                <wp:simplePos x="0" y="0"/>
                <wp:positionH relativeFrom="column">
                  <wp:posOffset>3376599</wp:posOffset>
                </wp:positionH>
                <wp:positionV relativeFrom="paragraph">
                  <wp:posOffset>65405</wp:posOffset>
                </wp:positionV>
                <wp:extent cx="730250" cy="0"/>
                <wp:effectExtent l="38100" t="38100" r="50800" b="95250"/>
                <wp:wrapNone/>
                <wp:docPr id="135" name="Прямая соединительная линия 135"/>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F8F35" id="Прямая соединительная линия 135"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5pt,5.15pt" to="323.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31456" behindDoc="0" locked="0" layoutInCell="1" allowOverlap="1" wp14:anchorId="3C786191" wp14:editId="7143BBC8">
                <wp:simplePos x="0" y="0"/>
                <wp:positionH relativeFrom="column">
                  <wp:posOffset>3370276</wp:posOffset>
                </wp:positionH>
                <wp:positionV relativeFrom="paragraph">
                  <wp:posOffset>15875</wp:posOffset>
                </wp:positionV>
                <wp:extent cx="730250" cy="0"/>
                <wp:effectExtent l="38100" t="38100" r="50800" b="95250"/>
                <wp:wrapNone/>
                <wp:docPr id="136" name="Прямая соединительная линия 136"/>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D65E1" id="Прямая соединительная линия 136"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pt,1.25pt" to="32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p>
    <w:p w:rsidR="00547A0B" w:rsidRPr="00F4522C" w:rsidRDefault="00F4522C"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68320" behindDoc="0" locked="0" layoutInCell="1" allowOverlap="1" wp14:anchorId="0FF5082C" wp14:editId="4647407F">
                <wp:simplePos x="0" y="0"/>
                <wp:positionH relativeFrom="column">
                  <wp:posOffset>598805</wp:posOffset>
                </wp:positionH>
                <wp:positionV relativeFrom="paragraph">
                  <wp:posOffset>22556</wp:posOffset>
                </wp:positionV>
                <wp:extent cx="2745105" cy="404495"/>
                <wp:effectExtent l="95250" t="57150" r="93345" b="109855"/>
                <wp:wrapNone/>
                <wp:docPr id="191" name="Прямоугольник 191"/>
                <wp:cNvGraphicFramePr/>
                <a:graphic xmlns:a="http://schemas.openxmlformats.org/drawingml/2006/main">
                  <a:graphicData uri="http://schemas.microsoft.com/office/word/2010/wordprocessingShape">
                    <wps:wsp>
                      <wps:cNvSpPr/>
                      <wps:spPr>
                        <a:xfrm>
                          <a:off x="0" y="0"/>
                          <a:ext cx="2745105" cy="40449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Pr="00523ABB" w:rsidRDefault="005D08E5" w:rsidP="00F4522C">
                            <w:pPr>
                              <w:spacing w:after="0" w:line="240" w:lineRule="auto"/>
                              <w:rPr>
                                <w:rFonts w:ascii="Times New Roman" w:hAnsi="Times New Roman" w:cs="Times New Roman"/>
                                <w:b/>
                                <w:sz w:val="28"/>
                                <w:lang w:val="ru-RU"/>
                              </w:rPr>
                            </w:pPr>
                            <w:r w:rsidRPr="00C245CA">
                              <w:rPr>
                                <w:rFonts w:ascii="Times New Roman" w:hAnsi="Times New Roman" w:cs="Times New Roman"/>
                                <w:b/>
                                <w:sz w:val="28"/>
                                <w:lang w:val="ru-RU"/>
                              </w:rPr>
                              <w:t>Investors</w:t>
                            </w:r>
                            <w:r>
                              <w:rPr>
                                <w:rFonts w:ascii="Times New Roman" w:hAnsi="Times New Roman" w:cs="Times New Roman"/>
                                <w:b/>
                                <w:sz w:val="28"/>
                              </w:rPr>
                              <w:t xml:space="preserve">     </w:t>
                            </w:r>
                            <w:r>
                              <w:rPr>
                                <w:rFonts w:ascii="Times New Roman" w:hAnsi="Times New Roman" w:cs="Times New Roman"/>
                                <w:b/>
                                <w:sz w:val="28"/>
                                <w:lang w:val="ru-RU"/>
                              </w:rPr>
                              <w:t xml:space="preserve">                           +3/3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5082C" id="Прямоугольник 191" o:spid="_x0000_s1031" style="position:absolute;margin-left:47.15pt;margin-top:1.8pt;width:216.15pt;height:31.8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" fillcolor="#506329 [1638]" stroked="f">
                <v:fill color2="#93b64c [3014]" rotate="t" angle="180" colors="0 #769535;52429f #9bc348;1 #9cc746" focus="100%" type="gradient">
                  <o:fill v:ext="view" type="gradientUnscaled"/>
                </v:fill>
                <v:shadow on="t" color="black" opacity="22937f" origin=",.5" offset="0,.63889mm"/>
                <v:textbox>
                  <w:txbxContent>
                    <w:p w:rsidR="005D08E5" w:rsidRPr="00523ABB" w:rsidRDefault="005D08E5" w:rsidP="00F4522C">
                      <w:pPr>
                        <w:spacing w:after="0" w:line="240" w:lineRule="auto"/>
                        <w:rPr>
                          <w:rFonts w:ascii="Times New Roman" w:hAnsi="Times New Roman" w:cs="Times New Roman"/>
                          <w:b/>
                          <w:sz w:val="28"/>
                          <w:lang w:val="ru-RU"/>
                        </w:rPr>
                      </w:pPr>
                      <w:r w:rsidRPr="00C245CA">
                        <w:rPr>
                          <w:rFonts w:ascii="Times New Roman" w:hAnsi="Times New Roman" w:cs="Times New Roman"/>
                          <w:b/>
                          <w:sz w:val="28"/>
                          <w:lang w:val="ru-RU"/>
                        </w:rPr>
                        <w:t>Investors</w:t>
                      </w:r>
                      <w:r>
                        <w:rPr>
                          <w:rFonts w:ascii="Times New Roman" w:hAnsi="Times New Roman" w:cs="Times New Roman"/>
                          <w:b/>
                          <w:sz w:val="28"/>
                        </w:rPr>
                        <w:t xml:space="preserve">     </w:t>
                      </w:r>
                      <w:r>
                        <w:rPr>
                          <w:rFonts w:ascii="Times New Roman" w:hAnsi="Times New Roman" w:cs="Times New Roman"/>
                          <w:b/>
                          <w:sz w:val="28"/>
                          <w:lang w:val="ru-RU"/>
                        </w:rPr>
                        <w:t xml:space="preserve">                           +3/3 </w:t>
                      </w:r>
                    </w:p>
                  </w:txbxContent>
                </v:textbox>
              </v:rect>
            </w:pict>
          </mc:Fallback>
        </mc:AlternateContent>
      </w:r>
      <w:r w:rsidR="00547A0B">
        <w:rPr>
          <w:noProof/>
          <w:lang w:val="ru-RU" w:eastAsia="ru-RU"/>
        </w:rPr>
        <mc:AlternateContent>
          <mc:Choice Requires="wps">
            <w:drawing>
              <wp:anchor distT="0" distB="0" distL="114300" distR="114300" simplePos="0" relativeHeight="251721216" behindDoc="0" locked="0" layoutInCell="1" allowOverlap="1" wp14:anchorId="4E87EC21" wp14:editId="4F7A8D39">
                <wp:simplePos x="0" y="0"/>
                <wp:positionH relativeFrom="column">
                  <wp:posOffset>621665</wp:posOffset>
                </wp:positionH>
                <wp:positionV relativeFrom="paragraph">
                  <wp:posOffset>47294</wp:posOffset>
                </wp:positionV>
                <wp:extent cx="2736215" cy="373380"/>
                <wp:effectExtent l="57150" t="38100" r="102235" b="121920"/>
                <wp:wrapNone/>
                <wp:docPr id="13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373380"/>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Default="005D08E5" w:rsidP="00547A0B">
                            <w:pPr>
                              <w:pStyle w:val="a8"/>
                              <w:spacing w:before="0" w:beforeAutospacing="0" w:after="0" w:afterAutospacing="0"/>
                            </w:pPr>
                            <w:r w:rsidRPr="0023092D">
                              <w:rPr>
                                <w:b/>
                                <w:bCs/>
                                <w:color w:val="FFFFFF" w:themeColor="light1"/>
                                <w:kern w:val="24"/>
                                <w:sz w:val="28"/>
                                <w:szCs w:val="28"/>
                              </w:rPr>
                              <w:t>Инвесторы</w:t>
                            </w:r>
                            <w:r>
                              <w:rPr>
                                <w:b/>
                                <w:bCs/>
                                <w:color w:val="FFFFFF" w:themeColor="light1"/>
                                <w:kern w:val="24"/>
                                <w:sz w:val="28"/>
                                <w:szCs w:val="28"/>
                              </w:rPr>
                              <w:t xml:space="preserve">                           +3/3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87EC21" id="Прямоугольник 7" o:spid="_x0000_s1032" style="position:absolute;margin-left:48.95pt;margin-top:3.7pt;width:215.45pt;height:29.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pPr>
                      <w:r w:rsidRPr="0023092D">
                        <w:rPr>
                          <w:b/>
                          <w:bCs/>
                          <w:color w:val="FFFFFF" w:themeColor="light1"/>
                          <w:kern w:val="24"/>
                          <w:sz w:val="28"/>
                          <w:szCs w:val="28"/>
                        </w:rPr>
                        <w:t>Инвесторы</w:t>
                      </w:r>
                      <w:r>
                        <w:rPr>
                          <w:b/>
                          <w:bCs/>
                          <w:color w:val="FFFFFF" w:themeColor="light1"/>
                          <w:kern w:val="24"/>
                          <w:sz w:val="28"/>
                          <w:szCs w:val="28"/>
                        </w:rPr>
                        <w:t xml:space="preserve">                           +3/3</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33504" behindDoc="0" locked="0" layoutInCell="1" allowOverlap="1" wp14:anchorId="2B889861" wp14:editId="324A7E75">
                <wp:simplePos x="0" y="0"/>
                <wp:positionH relativeFrom="column">
                  <wp:posOffset>3354705</wp:posOffset>
                </wp:positionH>
                <wp:positionV relativeFrom="paragraph">
                  <wp:posOffset>54610</wp:posOffset>
                </wp:positionV>
                <wp:extent cx="730250" cy="0"/>
                <wp:effectExtent l="38100" t="38100" r="50800" b="95250"/>
                <wp:wrapNone/>
                <wp:docPr id="138" name="Прямая соединительная линия 138"/>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70719" id="Прямая соединительная линия 138"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4.3pt" to="321.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r>
        <w:rPr>
          <w:noProof/>
          <w:lang w:val="ru-RU" w:eastAsia="ru-RU"/>
        </w:rPr>
        <mc:AlternateContent>
          <mc:Choice Requires="wps">
            <w:drawing>
              <wp:anchor distT="0" distB="0" distL="114300" distR="114300" simplePos="0" relativeHeight="251727360" behindDoc="0" locked="0" layoutInCell="1" allowOverlap="1" wp14:anchorId="6EE21156" wp14:editId="71C01157">
                <wp:simplePos x="0" y="0"/>
                <wp:positionH relativeFrom="column">
                  <wp:posOffset>6852920</wp:posOffset>
                </wp:positionH>
                <wp:positionV relativeFrom="paragraph">
                  <wp:posOffset>125426</wp:posOffset>
                </wp:positionV>
                <wp:extent cx="2825115" cy="471805"/>
                <wp:effectExtent l="95250" t="57150" r="89535" b="118745"/>
                <wp:wrapNone/>
                <wp:docPr id="139"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115" cy="471805"/>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8E5" w:rsidRDefault="005D08E5" w:rsidP="00547A0B">
                            <w:pPr>
                              <w:pStyle w:val="a8"/>
                              <w:spacing w:before="0" w:beforeAutospacing="0" w:after="0" w:afterAutospacing="0"/>
                            </w:pPr>
                            <w:r w:rsidRPr="00C245CA">
                              <w:rPr>
                                <w:b/>
                                <w:bCs/>
                                <w:color w:val="FFFFFF" w:themeColor="light1"/>
                                <w:kern w:val="24"/>
                                <w:sz w:val="26"/>
                                <w:szCs w:val="26"/>
                              </w:rPr>
                              <w:t>Government agencies</w:t>
                            </w:r>
                            <w:r>
                              <w:rPr>
                                <w:b/>
                                <w:bCs/>
                                <w:color w:val="FFFFFF" w:themeColor="light1"/>
                                <w:kern w:val="24"/>
                                <w:sz w:val="26"/>
                                <w:szCs w:val="26"/>
                                <w:lang w:val="en-US"/>
                              </w:rPr>
                              <w:t xml:space="preserve">           </w:t>
                            </w:r>
                            <w:r>
                              <w:rPr>
                                <w:b/>
                                <w:bCs/>
                                <w:color w:val="FFFFFF" w:themeColor="light1"/>
                                <w:kern w:val="24"/>
                                <w:sz w:val="26"/>
                                <w:szCs w:val="26"/>
                              </w:rPr>
                              <w:t xml:space="preserve">       +5/5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E21156" id="Прямоугольник 18" o:spid="_x0000_s1033" style="position:absolute;margin-left:539.6pt;margin-top:9.9pt;width:222.45pt;height:37.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pPr>
                      <w:r w:rsidRPr="00C245CA">
                        <w:rPr>
                          <w:b/>
                          <w:bCs/>
                          <w:color w:val="FFFFFF" w:themeColor="light1"/>
                          <w:kern w:val="24"/>
                          <w:sz w:val="26"/>
                          <w:szCs w:val="26"/>
                        </w:rPr>
                        <w:t>Government agencies</w:t>
                      </w:r>
                      <w:r>
                        <w:rPr>
                          <w:b/>
                          <w:bCs/>
                          <w:color w:val="FFFFFF" w:themeColor="light1"/>
                          <w:kern w:val="24"/>
                          <w:sz w:val="26"/>
                          <w:szCs w:val="26"/>
                          <w:lang w:val="en-US"/>
                        </w:rPr>
                        <w:t xml:space="preserve">           </w:t>
                      </w:r>
                      <w:r>
                        <w:rPr>
                          <w:b/>
                          <w:bCs/>
                          <w:color w:val="FFFFFF" w:themeColor="light1"/>
                          <w:kern w:val="24"/>
                          <w:sz w:val="26"/>
                          <w:szCs w:val="26"/>
                        </w:rPr>
                        <w:t xml:space="preserve">       +5/5 </w:t>
                      </w:r>
                    </w:p>
                  </w:txbxContent>
                </v:textbox>
              </v:rect>
            </w:pict>
          </mc:Fallback>
        </mc:AlternateContent>
      </w:r>
      <w:r>
        <w:rPr>
          <w:noProof/>
          <w:sz w:val="20"/>
          <w:szCs w:val="20"/>
          <w:lang w:val="ru-RU" w:eastAsia="ru-RU"/>
        </w:rPr>
        <mc:AlternateContent>
          <mc:Choice Requires="wps">
            <w:drawing>
              <wp:anchor distT="0" distB="0" distL="114300" distR="114300" simplePos="0" relativeHeight="251736576" behindDoc="0" locked="0" layoutInCell="1" allowOverlap="1" wp14:anchorId="7066359B" wp14:editId="1C237705">
                <wp:simplePos x="0" y="0"/>
                <wp:positionH relativeFrom="column">
                  <wp:posOffset>3353435</wp:posOffset>
                </wp:positionH>
                <wp:positionV relativeFrom="paragraph">
                  <wp:posOffset>12065</wp:posOffset>
                </wp:positionV>
                <wp:extent cx="730250" cy="0"/>
                <wp:effectExtent l="38100" t="38100" r="50800" b="95250"/>
                <wp:wrapNone/>
                <wp:docPr id="140" name="Прямая соединительная линия 140"/>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872C0" id="Прямая соединительная линия 140"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05pt,.95pt" to="321.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" strokecolor="black [3200]" strokeweight="2pt">
                <v:shadow on="t" color="black" opacity="24903f" origin=",.5" offset="0,.55556mm"/>
              </v:line>
            </w:pict>
          </mc:Fallback>
        </mc:AlternateContent>
      </w:r>
    </w:p>
    <w:p w:rsidR="00547A0B" w:rsidRPr="00F4522C" w:rsidRDefault="00F4522C"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70368" behindDoc="0" locked="0" layoutInCell="1" allowOverlap="1" wp14:anchorId="67FB3734" wp14:editId="2B81BBD4">
                <wp:simplePos x="0" y="0"/>
                <wp:positionH relativeFrom="column">
                  <wp:posOffset>612471</wp:posOffset>
                </wp:positionH>
                <wp:positionV relativeFrom="paragraph">
                  <wp:posOffset>125095</wp:posOffset>
                </wp:positionV>
                <wp:extent cx="2745105" cy="404495"/>
                <wp:effectExtent l="95250" t="57150" r="93345" b="109855"/>
                <wp:wrapNone/>
                <wp:docPr id="192" name="Прямоугольник 192"/>
                <wp:cNvGraphicFramePr/>
                <a:graphic xmlns:a="http://schemas.openxmlformats.org/drawingml/2006/main">
                  <a:graphicData uri="http://schemas.microsoft.com/office/word/2010/wordprocessingShape">
                    <wps:wsp>
                      <wps:cNvSpPr/>
                      <wps:spPr>
                        <a:xfrm>
                          <a:off x="0" y="0"/>
                          <a:ext cx="2745105" cy="40449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Default="005D08E5" w:rsidP="00F4522C">
                            <w:pPr>
                              <w:spacing w:after="0" w:line="240" w:lineRule="auto"/>
                              <w:rPr>
                                <w:rFonts w:ascii="Times New Roman" w:hAnsi="Times New Roman" w:cs="Times New Roman"/>
                                <w:b/>
                                <w:sz w:val="20"/>
                              </w:rPr>
                            </w:pPr>
                            <w:r w:rsidRPr="00C245CA">
                              <w:rPr>
                                <w:rFonts w:ascii="Times New Roman" w:hAnsi="Times New Roman" w:cs="Times New Roman"/>
                                <w:b/>
                                <w:sz w:val="20"/>
                                <w:szCs w:val="28"/>
                                <w:lang w:val="ru-RU"/>
                              </w:rPr>
                              <w:t>Management and management personnel</w:t>
                            </w:r>
                            <w:r>
                              <w:rPr>
                                <w:rFonts w:ascii="Times New Roman" w:hAnsi="Times New Roman" w:cs="Times New Roman"/>
                                <w:b/>
                                <w:sz w:val="20"/>
                              </w:rPr>
                              <w:t xml:space="preserve">                                                                                     </w:t>
                            </w:r>
                          </w:p>
                          <w:p w:rsidR="005D08E5" w:rsidRPr="00523ABB" w:rsidRDefault="005D08E5" w:rsidP="00F4522C">
                            <w:pPr>
                              <w:spacing w:after="0" w:line="240" w:lineRule="auto"/>
                              <w:rPr>
                                <w:rFonts w:ascii="Times New Roman" w:hAnsi="Times New Roman" w:cs="Times New Roman"/>
                                <w:b/>
                                <w:sz w:val="28"/>
                                <w:lang w:val="ru-RU"/>
                              </w:rPr>
                            </w:pPr>
                            <w:r>
                              <w:rPr>
                                <w:rFonts w:ascii="Times New Roman" w:hAnsi="Times New Roman" w:cs="Times New Roman"/>
                                <w:b/>
                                <w:sz w:val="20"/>
                              </w:rPr>
                              <w:t xml:space="preserve">                                                                   </w:t>
                            </w:r>
                            <w:r>
                              <w:rPr>
                                <w:rFonts w:ascii="Times New Roman" w:hAnsi="Times New Roman" w:cs="Times New Roman"/>
                                <w:b/>
                                <w:sz w:val="28"/>
                                <w:lang w:val="ru-RU"/>
                              </w:rPr>
                              <w:t xml:space="preserve">+5/5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B3734" id="Прямоугольник 192" o:spid="_x0000_s1034" style="position:absolute;margin-left:48.25pt;margin-top:9.85pt;width:216.15pt;height:31.8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" fillcolor="#506329 [1638]" stroked="f">
                <v:fill color2="#93b64c [3014]" rotate="t" angle="180" colors="0 #769535;52429f #9bc348;1 #9cc746" focus="100%" type="gradient">
                  <o:fill v:ext="view" type="gradientUnscaled"/>
                </v:fill>
                <v:shadow on="t" color="black" opacity="22937f" origin=",.5" offset="0,.63889mm"/>
                <v:textbox>
                  <w:txbxContent>
                    <w:p w:rsidR="005D08E5" w:rsidRDefault="005D08E5" w:rsidP="00F4522C">
                      <w:pPr>
                        <w:spacing w:after="0" w:line="240" w:lineRule="auto"/>
                        <w:rPr>
                          <w:rFonts w:ascii="Times New Roman" w:hAnsi="Times New Roman" w:cs="Times New Roman"/>
                          <w:b/>
                          <w:sz w:val="20"/>
                        </w:rPr>
                      </w:pPr>
                      <w:r w:rsidRPr="00C245CA">
                        <w:rPr>
                          <w:rFonts w:ascii="Times New Roman" w:hAnsi="Times New Roman" w:cs="Times New Roman"/>
                          <w:b/>
                          <w:sz w:val="20"/>
                          <w:szCs w:val="28"/>
                          <w:lang w:val="ru-RU"/>
                        </w:rPr>
                        <w:t>Management and management personnel</w:t>
                      </w:r>
                      <w:r>
                        <w:rPr>
                          <w:rFonts w:ascii="Times New Roman" w:hAnsi="Times New Roman" w:cs="Times New Roman"/>
                          <w:b/>
                          <w:sz w:val="20"/>
                        </w:rPr>
                        <w:t xml:space="preserve">                                                                                     </w:t>
                      </w:r>
                    </w:p>
                    <w:p w:rsidR="005D08E5" w:rsidRPr="00523ABB" w:rsidRDefault="005D08E5" w:rsidP="00F4522C">
                      <w:pPr>
                        <w:spacing w:after="0" w:line="240" w:lineRule="auto"/>
                        <w:rPr>
                          <w:rFonts w:ascii="Times New Roman" w:hAnsi="Times New Roman" w:cs="Times New Roman"/>
                          <w:b/>
                          <w:sz w:val="28"/>
                          <w:lang w:val="ru-RU"/>
                        </w:rPr>
                      </w:pPr>
                      <w:r>
                        <w:rPr>
                          <w:rFonts w:ascii="Times New Roman" w:hAnsi="Times New Roman" w:cs="Times New Roman"/>
                          <w:b/>
                          <w:sz w:val="20"/>
                        </w:rPr>
                        <w:t xml:space="preserve">                                                                   </w:t>
                      </w:r>
                      <w:r>
                        <w:rPr>
                          <w:rFonts w:ascii="Times New Roman" w:hAnsi="Times New Roman" w:cs="Times New Roman"/>
                          <w:b/>
                          <w:sz w:val="28"/>
                          <w:lang w:val="ru-RU"/>
                        </w:rPr>
                        <w:t xml:space="preserve">+5/5 </w:t>
                      </w:r>
                    </w:p>
                  </w:txbxContent>
                </v:textbox>
              </v:rect>
            </w:pict>
          </mc:Fallback>
        </mc:AlternateContent>
      </w:r>
      <w:r w:rsidR="00547A0B">
        <w:rPr>
          <w:noProof/>
          <w:lang w:val="ru-RU" w:eastAsia="ru-RU"/>
        </w:rPr>
        <mc:AlternateContent>
          <mc:Choice Requires="wps">
            <w:drawing>
              <wp:anchor distT="0" distB="0" distL="114300" distR="114300" simplePos="0" relativeHeight="251720192" behindDoc="0" locked="0" layoutInCell="1" allowOverlap="1" wp14:anchorId="1799AA19" wp14:editId="7D1F4C28">
                <wp:simplePos x="0" y="0"/>
                <wp:positionH relativeFrom="column">
                  <wp:posOffset>595796</wp:posOffset>
                </wp:positionH>
                <wp:positionV relativeFrom="paragraph">
                  <wp:posOffset>118966</wp:posOffset>
                </wp:positionV>
                <wp:extent cx="2769235" cy="453224"/>
                <wp:effectExtent l="76200" t="38100" r="88265" b="118745"/>
                <wp:wrapNone/>
                <wp:docPr id="14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235" cy="45322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Pr="00B608A7" w:rsidRDefault="005D08E5" w:rsidP="00547A0B">
                            <w:pPr>
                              <w:pStyle w:val="a8"/>
                              <w:spacing w:before="0" w:beforeAutospacing="0" w:after="0" w:afterAutospacing="0"/>
                              <w:rPr>
                                <w:b/>
                                <w:bCs/>
                                <w:color w:val="FFFFFF" w:themeColor="light1"/>
                                <w:kern w:val="24"/>
                              </w:rPr>
                            </w:pPr>
                            <w:r w:rsidRPr="00B608A7">
                              <w:rPr>
                                <w:b/>
                                <w:bCs/>
                                <w:color w:val="FFFFFF" w:themeColor="light1"/>
                                <w:kern w:val="24"/>
                              </w:rPr>
                              <w:t xml:space="preserve">Руководство и </w:t>
                            </w:r>
                            <w:r>
                              <w:rPr>
                                <w:b/>
                                <w:bCs/>
                                <w:color w:val="FFFFFF" w:themeColor="light1"/>
                                <w:kern w:val="24"/>
                              </w:rPr>
                              <w:t xml:space="preserve">                             </w:t>
                            </w:r>
                            <w:r>
                              <w:rPr>
                                <w:b/>
                                <w:bCs/>
                                <w:color w:val="FFFFFF" w:themeColor="light1"/>
                                <w:kern w:val="24"/>
                                <w:sz w:val="28"/>
                                <w:szCs w:val="26"/>
                              </w:rPr>
                              <w:t>+5/4</w:t>
                            </w:r>
                          </w:p>
                          <w:p w:rsidR="005D08E5" w:rsidRPr="007D7961" w:rsidRDefault="005D08E5" w:rsidP="00547A0B">
                            <w:pPr>
                              <w:pStyle w:val="a8"/>
                              <w:spacing w:before="0" w:beforeAutospacing="0" w:after="0" w:afterAutospacing="0"/>
                              <w:rPr>
                                <w:sz w:val="28"/>
                              </w:rPr>
                            </w:pPr>
                            <w:r w:rsidRPr="00B608A7">
                              <w:rPr>
                                <w:b/>
                                <w:bCs/>
                                <w:color w:val="FFFFFF" w:themeColor="light1"/>
                                <w:kern w:val="24"/>
                              </w:rPr>
                              <w:t>управленческий персонал</w:t>
                            </w:r>
                            <w:r w:rsidRPr="007D7961">
                              <w:rPr>
                                <w:b/>
                                <w:bCs/>
                                <w:color w:val="FFFFFF" w:themeColor="light1"/>
                                <w:kern w:val="24"/>
                                <w:sz w:val="18"/>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99AA19" id="Прямоугольник 8" o:spid="_x0000_s1035" style="position:absolute;margin-left:46.9pt;margin-top:9.35pt;width:218.05pt;height:35.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5D08E5" w:rsidRPr="00B608A7" w:rsidRDefault="005D08E5" w:rsidP="00547A0B">
                      <w:pPr>
                        <w:pStyle w:val="a8"/>
                        <w:spacing w:before="0" w:beforeAutospacing="0" w:after="0" w:afterAutospacing="0"/>
                        <w:rPr>
                          <w:b/>
                          <w:bCs/>
                          <w:color w:val="FFFFFF" w:themeColor="light1"/>
                          <w:kern w:val="24"/>
                        </w:rPr>
                      </w:pPr>
                      <w:r w:rsidRPr="00B608A7">
                        <w:rPr>
                          <w:b/>
                          <w:bCs/>
                          <w:color w:val="FFFFFF" w:themeColor="light1"/>
                          <w:kern w:val="24"/>
                        </w:rPr>
                        <w:t xml:space="preserve">Руководство и </w:t>
                      </w:r>
                      <w:r>
                        <w:rPr>
                          <w:b/>
                          <w:bCs/>
                          <w:color w:val="FFFFFF" w:themeColor="light1"/>
                          <w:kern w:val="24"/>
                        </w:rPr>
                        <w:t xml:space="preserve">                             </w:t>
                      </w:r>
                      <w:r>
                        <w:rPr>
                          <w:b/>
                          <w:bCs/>
                          <w:color w:val="FFFFFF" w:themeColor="light1"/>
                          <w:kern w:val="24"/>
                          <w:sz w:val="28"/>
                          <w:szCs w:val="26"/>
                        </w:rPr>
                        <w:t>+5/4</w:t>
                      </w:r>
                    </w:p>
                    <w:p w:rsidR="005D08E5" w:rsidRPr="007D7961" w:rsidRDefault="005D08E5" w:rsidP="00547A0B">
                      <w:pPr>
                        <w:pStyle w:val="a8"/>
                        <w:spacing w:before="0" w:beforeAutospacing="0" w:after="0" w:afterAutospacing="0"/>
                        <w:rPr>
                          <w:sz w:val="28"/>
                        </w:rPr>
                      </w:pPr>
                      <w:r w:rsidRPr="00B608A7">
                        <w:rPr>
                          <w:b/>
                          <w:bCs/>
                          <w:color w:val="FFFFFF" w:themeColor="light1"/>
                          <w:kern w:val="24"/>
                        </w:rPr>
                        <w:t>управленческий персонал</w:t>
                      </w:r>
                      <w:r w:rsidRPr="007D7961">
                        <w:rPr>
                          <w:b/>
                          <w:bCs/>
                          <w:color w:val="FFFFFF" w:themeColor="light1"/>
                          <w:kern w:val="24"/>
                          <w:sz w:val="18"/>
                          <w:szCs w:val="26"/>
                        </w:rPr>
                        <w:t xml:space="preserve">                           </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42720" behindDoc="0" locked="0" layoutInCell="1" allowOverlap="1" wp14:anchorId="34B99AE2" wp14:editId="4F77AFC9">
                <wp:simplePos x="0" y="0"/>
                <wp:positionH relativeFrom="column">
                  <wp:posOffset>6296025</wp:posOffset>
                </wp:positionH>
                <wp:positionV relativeFrom="paragraph">
                  <wp:posOffset>128270</wp:posOffset>
                </wp:positionV>
                <wp:extent cx="556260" cy="0"/>
                <wp:effectExtent l="38100" t="38100" r="72390" b="95250"/>
                <wp:wrapNone/>
                <wp:docPr id="142" name="Прямая соединительная линия 142"/>
                <wp:cNvGraphicFramePr/>
                <a:graphic xmlns:a="http://schemas.openxmlformats.org/drawingml/2006/main">
                  <a:graphicData uri="http://schemas.microsoft.com/office/word/2010/wordprocessingShape">
                    <wps:wsp>
                      <wps:cNvCnPr/>
                      <wps:spPr>
                        <a:xfrm>
                          <a:off x="0" y="0"/>
                          <a:ext cx="5562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24831" id="Прямая соединительная линия 142"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75pt,10.1pt" to="539.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46816" behindDoc="0" locked="0" layoutInCell="1" allowOverlap="1" wp14:anchorId="3D9F8A23" wp14:editId="2C832B92">
                <wp:simplePos x="0" y="0"/>
                <wp:positionH relativeFrom="column">
                  <wp:posOffset>3364865</wp:posOffset>
                </wp:positionH>
                <wp:positionV relativeFrom="paragraph">
                  <wp:posOffset>77470</wp:posOffset>
                </wp:positionV>
                <wp:extent cx="730250" cy="0"/>
                <wp:effectExtent l="38100" t="38100" r="50800" b="95250"/>
                <wp:wrapNone/>
                <wp:docPr id="143" name="Прямая соединительная линия 143"/>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433C5" id="Прямая соединительная линия 143"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95pt,6.1pt" to="322.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" strokecolor="black [3200]" strokeweight="2pt">
                <v:shadow on="t" color="black" opacity="24903f" origin=",.5" offset="0,.55556mm"/>
              </v:line>
            </w:pict>
          </mc:Fallback>
        </mc:AlternateContent>
      </w:r>
      <w:r>
        <w:rPr>
          <w:noProof/>
          <w:sz w:val="20"/>
          <w:szCs w:val="20"/>
          <w:lang w:val="ru-RU" w:eastAsia="ru-RU"/>
        </w:rPr>
        <mc:AlternateContent>
          <mc:Choice Requires="wps">
            <w:drawing>
              <wp:anchor distT="0" distB="0" distL="114300" distR="114300" simplePos="0" relativeHeight="251747840" behindDoc="0" locked="0" layoutInCell="1" allowOverlap="1" wp14:anchorId="3F2B4520" wp14:editId="7A07A23B">
                <wp:simplePos x="0" y="0"/>
                <wp:positionH relativeFrom="column">
                  <wp:posOffset>3366135</wp:posOffset>
                </wp:positionH>
                <wp:positionV relativeFrom="paragraph">
                  <wp:posOffset>-635</wp:posOffset>
                </wp:positionV>
                <wp:extent cx="730250" cy="0"/>
                <wp:effectExtent l="38100" t="38100" r="50800" b="95250"/>
                <wp:wrapNone/>
                <wp:docPr id="144" name="Прямая соединительная линия 144"/>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A6197" id="Прямая соединительная линия 144"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05pt,-.05pt" to="322.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45792" behindDoc="0" locked="0" layoutInCell="1" allowOverlap="1" wp14:anchorId="11E7A7D3" wp14:editId="7F1DFCD3">
                <wp:simplePos x="0" y="0"/>
                <wp:positionH relativeFrom="column">
                  <wp:posOffset>3369310</wp:posOffset>
                </wp:positionH>
                <wp:positionV relativeFrom="paragraph">
                  <wp:posOffset>36830</wp:posOffset>
                </wp:positionV>
                <wp:extent cx="730250" cy="0"/>
                <wp:effectExtent l="38100" t="38100" r="50800" b="95250"/>
                <wp:wrapNone/>
                <wp:docPr id="145" name="Прямая соединительная линия 145"/>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539EF" id="Прямая соединительная линия 145"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3pt,2.9pt" to="322.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p>
    <w:p w:rsidR="00547A0B" w:rsidRPr="00F4522C" w:rsidRDefault="00F4522C" w:rsidP="00547A0B">
      <w:pPr>
        <w:spacing w:after="0" w:line="200" w:lineRule="exact"/>
        <w:rPr>
          <w:sz w:val="20"/>
          <w:szCs w:val="20"/>
        </w:rPr>
      </w:pPr>
      <w:r>
        <w:rPr>
          <w:noProof/>
          <w:lang w:val="ru-RU" w:eastAsia="ru-RU"/>
        </w:rPr>
        <mc:AlternateContent>
          <mc:Choice Requires="wps">
            <w:drawing>
              <wp:anchor distT="0" distB="0" distL="114300" distR="114300" simplePos="0" relativeHeight="251729408" behindDoc="0" locked="0" layoutInCell="1" allowOverlap="1" wp14:anchorId="3C792D2E" wp14:editId="0FC70160">
                <wp:simplePos x="0" y="0"/>
                <wp:positionH relativeFrom="column">
                  <wp:posOffset>580390</wp:posOffset>
                </wp:positionH>
                <wp:positionV relativeFrom="paragraph">
                  <wp:posOffset>9525</wp:posOffset>
                </wp:positionV>
                <wp:extent cx="2777490" cy="467995"/>
                <wp:effectExtent l="95250" t="57150" r="99060" b="122555"/>
                <wp:wrapNone/>
                <wp:docPr id="14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46799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Default="005D08E5" w:rsidP="00547A0B">
                            <w:pPr>
                              <w:pStyle w:val="a8"/>
                              <w:spacing w:before="0" w:beforeAutospacing="0" w:after="0" w:afterAutospacing="0"/>
                              <w:rPr>
                                <w:b/>
                                <w:bCs/>
                                <w:color w:val="FFFFFF" w:themeColor="light1"/>
                                <w:kern w:val="24"/>
                                <w:sz w:val="26"/>
                                <w:szCs w:val="26"/>
                              </w:rPr>
                            </w:pPr>
                            <w:r w:rsidRPr="00C245CA">
                              <w:rPr>
                                <w:b/>
                                <w:bCs/>
                                <w:color w:val="FFFFFF" w:themeColor="light1"/>
                                <w:kern w:val="24"/>
                                <w:sz w:val="26"/>
                                <w:szCs w:val="26"/>
                              </w:rPr>
                              <w:t>External auditors and consultants</w:t>
                            </w:r>
                            <w:r>
                              <w:rPr>
                                <w:b/>
                                <w:bCs/>
                                <w:color w:val="FFFFFF" w:themeColor="light1"/>
                                <w:kern w:val="24"/>
                                <w:sz w:val="26"/>
                                <w:szCs w:val="26"/>
                              </w:rPr>
                              <w:t xml:space="preserve">                          </w:t>
                            </w:r>
                          </w:p>
                          <w:p w:rsidR="005D08E5" w:rsidRDefault="005D08E5" w:rsidP="00547A0B">
                            <w:pPr>
                              <w:pStyle w:val="a8"/>
                              <w:spacing w:before="0" w:beforeAutospacing="0" w:after="0" w:afterAutospacing="0"/>
                            </w:pPr>
                            <w:r>
                              <w:rPr>
                                <w:b/>
                                <w:bCs/>
                                <w:color w:val="FFFFFF" w:themeColor="light1"/>
                                <w:kern w:val="24"/>
                                <w:sz w:val="26"/>
                                <w:szCs w:val="26"/>
                                <w:lang w:val="en-US"/>
                              </w:rPr>
                              <w:t xml:space="preserve">                                                     </w:t>
                            </w:r>
                            <w:r>
                              <w:rPr>
                                <w:b/>
                                <w:bCs/>
                                <w:color w:val="FFFFFF" w:themeColor="light1"/>
                                <w:kern w:val="24"/>
                                <w:sz w:val="26"/>
                                <w:szCs w:val="26"/>
                              </w:rPr>
                              <w:t xml:space="preserve">+5/5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792D2E" id="Прямоугольник 9" o:spid="_x0000_s1036" style="position:absolute;margin-left:45.7pt;margin-top:.75pt;width:218.7pt;height:36.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rPr>
                          <w:b/>
                          <w:bCs/>
                          <w:color w:val="FFFFFF" w:themeColor="light1"/>
                          <w:kern w:val="24"/>
                          <w:sz w:val="26"/>
                          <w:szCs w:val="26"/>
                        </w:rPr>
                      </w:pPr>
                      <w:r w:rsidRPr="00C245CA">
                        <w:rPr>
                          <w:b/>
                          <w:bCs/>
                          <w:color w:val="FFFFFF" w:themeColor="light1"/>
                          <w:kern w:val="24"/>
                          <w:sz w:val="26"/>
                          <w:szCs w:val="26"/>
                        </w:rPr>
                        <w:t>External auditors and consultants</w:t>
                      </w:r>
                      <w:r>
                        <w:rPr>
                          <w:b/>
                          <w:bCs/>
                          <w:color w:val="FFFFFF" w:themeColor="light1"/>
                          <w:kern w:val="24"/>
                          <w:sz w:val="26"/>
                          <w:szCs w:val="26"/>
                        </w:rPr>
                        <w:t xml:space="preserve">                          </w:t>
                      </w:r>
                    </w:p>
                    <w:p w:rsidR="005D08E5" w:rsidRDefault="005D08E5" w:rsidP="00547A0B">
                      <w:pPr>
                        <w:pStyle w:val="a8"/>
                        <w:spacing w:before="0" w:beforeAutospacing="0" w:after="0" w:afterAutospacing="0"/>
                      </w:pPr>
                      <w:r>
                        <w:rPr>
                          <w:b/>
                          <w:bCs/>
                          <w:color w:val="FFFFFF" w:themeColor="light1"/>
                          <w:kern w:val="24"/>
                          <w:sz w:val="26"/>
                          <w:szCs w:val="26"/>
                          <w:lang w:val="en-US"/>
                        </w:rPr>
                        <w:t xml:space="preserve">                                                     </w:t>
                      </w:r>
                      <w:r>
                        <w:rPr>
                          <w:b/>
                          <w:bCs/>
                          <w:color w:val="FFFFFF" w:themeColor="light1"/>
                          <w:kern w:val="24"/>
                          <w:sz w:val="26"/>
                          <w:szCs w:val="26"/>
                        </w:rPr>
                        <w:t xml:space="preserve">+5/5    </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49888" behindDoc="0" locked="0" layoutInCell="1" allowOverlap="1" wp14:anchorId="608C742C" wp14:editId="0751B3F3">
                <wp:simplePos x="0" y="0"/>
                <wp:positionH relativeFrom="column">
                  <wp:posOffset>3370580</wp:posOffset>
                </wp:positionH>
                <wp:positionV relativeFrom="paragraph">
                  <wp:posOffset>102373</wp:posOffset>
                </wp:positionV>
                <wp:extent cx="730250" cy="0"/>
                <wp:effectExtent l="38100" t="38100" r="50800" b="95250"/>
                <wp:wrapNone/>
                <wp:docPr id="147" name="Прямая соединительная линия 147"/>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02D6A" id="Прямая соединительная линия 147"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pt,8.05pt" to="322.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" strokecolor="black [3200]" strokeweight="2pt">
                <v:shadow on="t" color="black" opacity="24903f" origin=",.5" offset="0,.55556mm"/>
              </v:line>
            </w:pict>
          </mc:Fallback>
        </mc:AlternateContent>
      </w:r>
      <w:r>
        <w:rPr>
          <w:noProof/>
          <w:lang w:val="ru-RU" w:eastAsia="ru-RU"/>
        </w:rPr>
        <mc:AlternateContent>
          <mc:Choice Requires="wps">
            <w:drawing>
              <wp:anchor distT="0" distB="0" distL="114300" distR="114300" simplePos="0" relativeHeight="251740672" behindDoc="0" locked="0" layoutInCell="1" allowOverlap="1" wp14:anchorId="64711D55" wp14:editId="627F3E96">
                <wp:simplePos x="0" y="0"/>
                <wp:positionH relativeFrom="column">
                  <wp:posOffset>6852920</wp:posOffset>
                </wp:positionH>
                <wp:positionV relativeFrom="paragraph">
                  <wp:posOffset>103008</wp:posOffset>
                </wp:positionV>
                <wp:extent cx="2825115" cy="467995"/>
                <wp:effectExtent l="76200" t="38100" r="89535" b="122555"/>
                <wp:wrapNone/>
                <wp:docPr id="148"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115" cy="467995"/>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8E5" w:rsidRDefault="005D08E5" w:rsidP="00547A0B">
                            <w:pPr>
                              <w:pStyle w:val="a8"/>
                              <w:spacing w:before="0" w:beforeAutospacing="0" w:after="0" w:afterAutospacing="0"/>
                            </w:pPr>
                            <w:r w:rsidRPr="00C245CA">
                              <w:rPr>
                                <w:b/>
                                <w:bCs/>
                                <w:color w:val="FFFFFF" w:themeColor="light1"/>
                                <w:kern w:val="24"/>
                              </w:rPr>
                              <w:t>Public, environmental, etc. organizations</w:t>
                            </w:r>
                            <w:r>
                              <w:rPr>
                                <w:b/>
                                <w:bCs/>
                                <w:color w:val="FFFFFF" w:themeColor="light1"/>
                                <w:kern w:val="24"/>
                              </w:rPr>
                              <w:t xml:space="preserve">                                    </w:t>
                            </w:r>
                            <w:r>
                              <w:rPr>
                                <w:b/>
                                <w:bCs/>
                                <w:color w:val="FFFFFF" w:themeColor="light1"/>
                                <w:kern w:val="24"/>
                                <w:lang w:val="en-US"/>
                              </w:rPr>
                              <w:t xml:space="preserve"> </w:t>
                            </w:r>
                            <w:r>
                              <w:rPr>
                                <w:b/>
                                <w:bCs/>
                                <w:color w:val="FFFFFF" w:themeColor="light1"/>
                                <w:kern w:val="24"/>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711D55" id="Прямоугольник 20" o:spid="_x0000_s1037" style="position:absolute;margin-left:539.6pt;margin-top:8.1pt;width:222.45pt;height:36.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pPr>
                      <w:r w:rsidRPr="00C245CA">
                        <w:rPr>
                          <w:b/>
                          <w:bCs/>
                          <w:color w:val="FFFFFF" w:themeColor="light1"/>
                          <w:kern w:val="24"/>
                        </w:rPr>
                        <w:t>Public, environmental, etc. organizations</w:t>
                      </w:r>
                      <w:r>
                        <w:rPr>
                          <w:b/>
                          <w:bCs/>
                          <w:color w:val="FFFFFF" w:themeColor="light1"/>
                          <w:kern w:val="24"/>
                        </w:rPr>
                        <w:t xml:space="preserve">                                    </w:t>
                      </w:r>
                      <w:r>
                        <w:rPr>
                          <w:b/>
                          <w:bCs/>
                          <w:color w:val="FFFFFF" w:themeColor="light1"/>
                          <w:kern w:val="24"/>
                          <w:lang w:val="en-US"/>
                        </w:rPr>
                        <w:t xml:space="preserve"> </w:t>
                      </w:r>
                      <w:r>
                        <w:rPr>
                          <w:b/>
                          <w:bCs/>
                          <w:color w:val="FFFFFF" w:themeColor="light1"/>
                          <w:kern w:val="24"/>
                        </w:rPr>
                        <w:t>+1/3</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48864" behindDoc="0" locked="0" layoutInCell="1" allowOverlap="1" wp14:anchorId="4690F23C" wp14:editId="41A9B74C">
                <wp:simplePos x="0" y="0"/>
                <wp:positionH relativeFrom="column">
                  <wp:posOffset>3371215</wp:posOffset>
                </wp:positionH>
                <wp:positionV relativeFrom="paragraph">
                  <wp:posOffset>45085</wp:posOffset>
                </wp:positionV>
                <wp:extent cx="730250" cy="0"/>
                <wp:effectExtent l="38100" t="38100" r="50800" b="95250"/>
                <wp:wrapNone/>
                <wp:docPr id="149" name="Прямая соединительная линия 149"/>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5F941" id="Прямая соединительная линия 149"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5pt,3.55pt" to="32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57056" behindDoc="0" locked="0" layoutInCell="1" allowOverlap="1" wp14:anchorId="26E9ADBC" wp14:editId="6DBAD7F1">
                <wp:simplePos x="0" y="0"/>
                <wp:positionH relativeFrom="column">
                  <wp:posOffset>6304280</wp:posOffset>
                </wp:positionH>
                <wp:positionV relativeFrom="paragraph">
                  <wp:posOffset>105051</wp:posOffset>
                </wp:positionV>
                <wp:extent cx="548309" cy="0"/>
                <wp:effectExtent l="38100" t="38100" r="61595" b="95250"/>
                <wp:wrapNone/>
                <wp:docPr id="150" name="Прямая соединительная линия 150"/>
                <wp:cNvGraphicFramePr/>
                <a:graphic xmlns:a="http://schemas.openxmlformats.org/drawingml/2006/main">
                  <a:graphicData uri="http://schemas.microsoft.com/office/word/2010/wordprocessingShape">
                    <wps:wsp>
                      <wps:cNvCnPr/>
                      <wps:spPr>
                        <a:xfrm>
                          <a:off x="0" y="0"/>
                          <a:ext cx="54830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5DBA1" id="Прямая соединительная линия 150"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4pt,8.25pt" to="539.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r>
        <w:rPr>
          <w:noProof/>
          <w:lang w:val="ru-RU" w:eastAsia="ru-RU"/>
        </w:rPr>
        <mc:AlternateContent>
          <mc:Choice Requires="wps">
            <w:drawing>
              <wp:anchor distT="0" distB="0" distL="114300" distR="114300" simplePos="0" relativeHeight="251728384" behindDoc="0" locked="0" layoutInCell="1" allowOverlap="1" wp14:anchorId="33FB1FCE" wp14:editId="43FFE100">
                <wp:simplePos x="0" y="0"/>
                <wp:positionH relativeFrom="column">
                  <wp:posOffset>580390</wp:posOffset>
                </wp:positionH>
                <wp:positionV relativeFrom="paragraph">
                  <wp:posOffset>58089</wp:posOffset>
                </wp:positionV>
                <wp:extent cx="2777490" cy="421640"/>
                <wp:effectExtent l="57150" t="38100" r="99060" b="111760"/>
                <wp:wrapNone/>
                <wp:docPr id="151"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421640"/>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Default="005D08E5" w:rsidP="00547A0B">
                            <w:pPr>
                              <w:pStyle w:val="a8"/>
                              <w:spacing w:before="0" w:beforeAutospacing="0" w:after="0" w:afterAutospacing="0"/>
                            </w:pPr>
                            <w:r w:rsidRPr="00C245CA">
                              <w:rPr>
                                <w:b/>
                                <w:bCs/>
                                <w:color w:val="FFFFFF" w:themeColor="light1"/>
                                <w:kern w:val="24"/>
                                <w:sz w:val="28"/>
                                <w:szCs w:val="28"/>
                              </w:rPr>
                              <w:t>Creditors</w:t>
                            </w:r>
                            <w:r>
                              <w:rPr>
                                <w:b/>
                                <w:bCs/>
                                <w:color w:val="FFFFFF" w:themeColor="light1"/>
                                <w:kern w:val="24"/>
                                <w:sz w:val="28"/>
                                <w:szCs w:val="28"/>
                                <w:lang w:val="en-US"/>
                              </w:rPr>
                              <w:t xml:space="preserve">     </w:t>
                            </w:r>
                            <w:r>
                              <w:rPr>
                                <w:b/>
                                <w:bCs/>
                                <w:color w:val="FFFFFF" w:themeColor="light1"/>
                                <w:kern w:val="24"/>
                                <w:sz w:val="28"/>
                                <w:szCs w:val="28"/>
                              </w:rPr>
                              <w:t xml:space="preserve">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FB1FCE" id="Прямоугольник 10" o:spid="_x0000_s1038" style="position:absolute;margin-left:45.7pt;margin-top:4.55pt;width:218.7pt;height:33.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pPr>
                      <w:r w:rsidRPr="00C245CA">
                        <w:rPr>
                          <w:b/>
                          <w:bCs/>
                          <w:color w:val="FFFFFF" w:themeColor="light1"/>
                          <w:kern w:val="24"/>
                          <w:sz w:val="28"/>
                          <w:szCs w:val="28"/>
                        </w:rPr>
                        <w:t>Creditors</w:t>
                      </w:r>
                      <w:r>
                        <w:rPr>
                          <w:b/>
                          <w:bCs/>
                          <w:color w:val="FFFFFF" w:themeColor="light1"/>
                          <w:kern w:val="24"/>
                          <w:sz w:val="28"/>
                          <w:szCs w:val="28"/>
                          <w:lang w:val="en-US"/>
                        </w:rPr>
                        <w:t xml:space="preserve">     </w:t>
                      </w:r>
                      <w:r>
                        <w:rPr>
                          <w:b/>
                          <w:bCs/>
                          <w:color w:val="FFFFFF" w:themeColor="light1"/>
                          <w:kern w:val="24"/>
                          <w:sz w:val="28"/>
                          <w:szCs w:val="28"/>
                        </w:rPr>
                        <w:t xml:space="preserve">                            +2/4</w:t>
                      </w:r>
                    </w:p>
                  </w:txbxContent>
                </v:textbox>
              </v:rect>
            </w:pict>
          </mc:Fallback>
        </mc:AlternateContent>
      </w:r>
    </w:p>
    <w:p w:rsidR="00547A0B" w:rsidRPr="00F4522C" w:rsidRDefault="00547A0B" w:rsidP="00547A0B">
      <w:pPr>
        <w:spacing w:after="0" w:line="200" w:lineRule="exact"/>
        <w:rPr>
          <w:sz w:val="20"/>
          <w:szCs w:val="20"/>
        </w:rPr>
      </w:pP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53984" behindDoc="0" locked="0" layoutInCell="1" allowOverlap="1" wp14:anchorId="4A679B8F" wp14:editId="03C79FA2">
                <wp:simplePos x="0" y="0"/>
                <wp:positionH relativeFrom="column">
                  <wp:posOffset>3360724</wp:posOffset>
                </wp:positionH>
                <wp:positionV relativeFrom="paragraph">
                  <wp:posOffset>-1270</wp:posOffset>
                </wp:positionV>
                <wp:extent cx="730250" cy="0"/>
                <wp:effectExtent l="38100" t="38100" r="50800" b="95250"/>
                <wp:wrapNone/>
                <wp:docPr id="152" name="Прямая соединительная линия 152"/>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3ACA9" id="Прямая соединительная линия 152"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1pt" to="32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p>
    <w:p w:rsidR="00547A0B" w:rsidRPr="00F4522C" w:rsidRDefault="00547A0B" w:rsidP="00547A0B">
      <w:pPr>
        <w:spacing w:after="0" w:line="200" w:lineRule="exact"/>
        <w:rPr>
          <w:sz w:val="20"/>
          <w:szCs w:val="20"/>
        </w:rPr>
      </w:pPr>
      <w:r>
        <w:rPr>
          <w:noProof/>
          <w:lang w:val="ru-RU" w:eastAsia="ru-RU"/>
        </w:rPr>
        <mc:AlternateContent>
          <mc:Choice Requires="wps">
            <w:drawing>
              <wp:anchor distT="0" distB="0" distL="114300" distR="114300" simplePos="0" relativeHeight="251726336" behindDoc="0" locked="0" layoutInCell="1" allowOverlap="1" wp14:anchorId="1C43C5CC" wp14:editId="6F07E292">
                <wp:simplePos x="0" y="0"/>
                <wp:positionH relativeFrom="column">
                  <wp:posOffset>588645</wp:posOffset>
                </wp:positionH>
                <wp:positionV relativeFrom="paragraph">
                  <wp:posOffset>87299</wp:posOffset>
                </wp:positionV>
                <wp:extent cx="2769235" cy="353695"/>
                <wp:effectExtent l="57150" t="38100" r="88265" b="122555"/>
                <wp:wrapNone/>
                <wp:docPr id="153"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235" cy="35369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Default="005D08E5" w:rsidP="00547A0B">
                            <w:pPr>
                              <w:pStyle w:val="a8"/>
                              <w:spacing w:before="0" w:beforeAutospacing="0" w:after="0" w:afterAutospacing="0"/>
                            </w:pPr>
                            <w:r w:rsidRPr="00C245CA">
                              <w:rPr>
                                <w:b/>
                                <w:bCs/>
                                <w:color w:val="FFFFFF" w:themeColor="light1"/>
                                <w:kern w:val="24"/>
                                <w:sz w:val="28"/>
                                <w:szCs w:val="28"/>
                              </w:rPr>
                              <w:t>Staff</w:t>
                            </w:r>
                            <w:r>
                              <w:rPr>
                                <w:b/>
                                <w:bCs/>
                                <w:color w:val="FFFFFF" w:themeColor="light1"/>
                                <w:kern w:val="24"/>
                                <w:sz w:val="28"/>
                                <w:szCs w:val="28"/>
                                <w:lang w:val="en-US"/>
                              </w:rPr>
                              <w:t xml:space="preserve">           </w:t>
                            </w:r>
                            <w:r>
                              <w:rPr>
                                <w:b/>
                                <w:bCs/>
                                <w:color w:val="FFFFFF" w:themeColor="light1"/>
                                <w:kern w:val="24"/>
                                <w:sz w:val="28"/>
                                <w:szCs w:val="28"/>
                              </w:rPr>
                              <w:t xml:space="preserve">                              +5/5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43C5CC" id="Прямоугольник 11" o:spid="_x0000_s1039" style="position:absolute;margin-left:46.35pt;margin-top:6.85pt;width:218.05pt;height:27.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pPr>
                      <w:r w:rsidRPr="00C245CA">
                        <w:rPr>
                          <w:b/>
                          <w:bCs/>
                          <w:color w:val="FFFFFF" w:themeColor="light1"/>
                          <w:kern w:val="24"/>
                          <w:sz w:val="28"/>
                          <w:szCs w:val="28"/>
                        </w:rPr>
                        <w:t>Staff</w:t>
                      </w:r>
                      <w:r>
                        <w:rPr>
                          <w:b/>
                          <w:bCs/>
                          <w:color w:val="FFFFFF" w:themeColor="light1"/>
                          <w:kern w:val="24"/>
                          <w:sz w:val="28"/>
                          <w:szCs w:val="28"/>
                          <w:lang w:val="en-US"/>
                        </w:rPr>
                        <w:t xml:space="preserve">           </w:t>
                      </w:r>
                      <w:r>
                        <w:rPr>
                          <w:b/>
                          <w:bCs/>
                          <w:color w:val="FFFFFF" w:themeColor="light1"/>
                          <w:kern w:val="24"/>
                          <w:sz w:val="28"/>
                          <w:szCs w:val="28"/>
                        </w:rPr>
                        <w:t xml:space="preserve">                              +5/5</w:t>
                      </w:r>
                    </w:p>
                  </w:txbxContent>
                </v:textbox>
              </v:rect>
            </w:pict>
          </mc:Fallback>
        </mc:AlternateContent>
      </w:r>
      <w:r>
        <w:rPr>
          <w:noProof/>
          <w:lang w:val="ru-RU" w:eastAsia="ru-RU"/>
        </w:rPr>
        <mc:AlternateContent>
          <mc:Choice Requires="wps">
            <w:drawing>
              <wp:anchor distT="0" distB="0" distL="114300" distR="114300" simplePos="0" relativeHeight="251739648" behindDoc="0" locked="0" layoutInCell="1" allowOverlap="1" wp14:anchorId="1C8BF579" wp14:editId="4054F54E">
                <wp:simplePos x="0" y="0"/>
                <wp:positionH relativeFrom="column">
                  <wp:posOffset>6852920</wp:posOffset>
                </wp:positionH>
                <wp:positionV relativeFrom="paragraph">
                  <wp:posOffset>25400</wp:posOffset>
                </wp:positionV>
                <wp:extent cx="2825115" cy="360045"/>
                <wp:effectExtent l="57150" t="38100" r="89535" b="116205"/>
                <wp:wrapNone/>
                <wp:docPr id="154"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115" cy="360045"/>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8E5" w:rsidRDefault="005D08E5" w:rsidP="00547A0B">
                            <w:pPr>
                              <w:pStyle w:val="a8"/>
                              <w:spacing w:before="0" w:beforeAutospacing="0" w:after="0" w:afterAutospacing="0"/>
                            </w:pPr>
                            <w:r w:rsidRPr="00C245CA">
                              <w:rPr>
                                <w:b/>
                                <w:bCs/>
                                <w:color w:val="FFFFFF" w:themeColor="light1"/>
                                <w:kern w:val="24"/>
                                <w:sz w:val="28"/>
                                <w:szCs w:val="28"/>
                              </w:rPr>
                              <w:t>Population</w:t>
                            </w:r>
                            <w:r>
                              <w:rPr>
                                <w:b/>
                                <w:bCs/>
                                <w:color w:val="FFFFFF" w:themeColor="light1"/>
                                <w:kern w:val="24"/>
                                <w:sz w:val="28"/>
                                <w:szCs w:val="28"/>
                                <w:lang w:val="en-US"/>
                              </w:rPr>
                              <w:t xml:space="preserve"> </w:t>
                            </w:r>
                            <w:r>
                              <w:rPr>
                                <w:b/>
                                <w:bCs/>
                                <w:color w:val="FFFFFF" w:themeColor="light1"/>
                                <w:kern w:val="24"/>
                                <w:sz w:val="28"/>
                                <w:szCs w:val="28"/>
                              </w:rPr>
                              <w:t xml:space="preserve">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8BF579" id="Прямоугольник 21" o:spid="_x0000_s1040" style="position:absolute;margin-left:539.6pt;margin-top:2pt;width:222.45pt;height:28.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pPr>
                      <w:r w:rsidRPr="00C245CA">
                        <w:rPr>
                          <w:b/>
                          <w:bCs/>
                          <w:color w:val="FFFFFF" w:themeColor="light1"/>
                          <w:kern w:val="24"/>
                          <w:sz w:val="28"/>
                          <w:szCs w:val="28"/>
                        </w:rPr>
                        <w:t>Population</w:t>
                      </w:r>
                      <w:r>
                        <w:rPr>
                          <w:b/>
                          <w:bCs/>
                          <w:color w:val="FFFFFF" w:themeColor="light1"/>
                          <w:kern w:val="24"/>
                          <w:sz w:val="28"/>
                          <w:szCs w:val="28"/>
                          <w:lang w:val="en-US"/>
                        </w:rPr>
                        <w:t xml:space="preserve"> </w:t>
                      </w:r>
                      <w:r>
                        <w:rPr>
                          <w:b/>
                          <w:bCs/>
                          <w:color w:val="FFFFFF" w:themeColor="light1"/>
                          <w:kern w:val="24"/>
                          <w:sz w:val="28"/>
                          <w:szCs w:val="28"/>
                        </w:rPr>
                        <w:t xml:space="preserve">                               +3/4</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58080" behindDoc="0" locked="0" layoutInCell="1" allowOverlap="1" wp14:anchorId="16537CB7" wp14:editId="1BE447FB">
                <wp:simplePos x="0" y="0"/>
                <wp:positionH relativeFrom="column">
                  <wp:posOffset>6296660</wp:posOffset>
                </wp:positionH>
                <wp:positionV relativeFrom="paragraph">
                  <wp:posOffset>83820</wp:posOffset>
                </wp:positionV>
                <wp:extent cx="556260" cy="0"/>
                <wp:effectExtent l="38100" t="38100" r="53340" b="95250"/>
                <wp:wrapNone/>
                <wp:docPr id="155" name="Прямая соединительная линия 155"/>
                <wp:cNvGraphicFramePr/>
                <a:graphic xmlns:a="http://schemas.openxmlformats.org/drawingml/2006/main">
                  <a:graphicData uri="http://schemas.microsoft.com/office/word/2010/wordprocessingShape">
                    <wps:wsp>
                      <wps:cNvCnPr/>
                      <wps:spPr>
                        <a:xfrm>
                          <a:off x="0" y="0"/>
                          <a:ext cx="5562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EFB3E" id="Прямая соединительная линия 155"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8pt,6.6pt" to="539.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" strokecolor="black [3200]" strokeweight="2pt">
                <v:shadow on="t" color="black" opacity="24903f" origin=",.5" offset="0,.55556mm"/>
              </v:line>
            </w:pict>
          </mc:Fallback>
        </mc:AlternateContent>
      </w:r>
      <w:r>
        <w:rPr>
          <w:noProof/>
          <w:sz w:val="20"/>
          <w:szCs w:val="20"/>
          <w:lang w:val="ru-RU" w:eastAsia="ru-RU"/>
        </w:rPr>
        <mc:AlternateContent>
          <mc:Choice Requires="wps">
            <w:drawing>
              <wp:anchor distT="0" distB="0" distL="114300" distR="114300" simplePos="0" relativeHeight="251750912" behindDoc="0" locked="0" layoutInCell="1" allowOverlap="1" wp14:anchorId="1FAA374F" wp14:editId="6018A458">
                <wp:simplePos x="0" y="0"/>
                <wp:positionH relativeFrom="column">
                  <wp:posOffset>3360751</wp:posOffset>
                </wp:positionH>
                <wp:positionV relativeFrom="paragraph">
                  <wp:posOffset>77470</wp:posOffset>
                </wp:positionV>
                <wp:extent cx="730250" cy="0"/>
                <wp:effectExtent l="38100" t="38100" r="50800" b="95250"/>
                <wp:wrapNone/>
                <wp:docPr id="156" name="Прямая соединительная линия 156"/>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2650C" id="Прямая соединительная линия 156"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5pt,6.1pt" to="322.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51936" behindDoc="0" locked="0" layoutInCell="1" allowOverlap="1" wp14:anchorId="2C65AB39" wp14:editId="536668B9">
                <wp:simplePos x="0" y="0"/>
                <wp:positionH relativeFrom="column">
                  <wp:posOffset>3362325</wp:posOffset>
                </wp:positionH>
                <wp:positionV relativeFrom="paragraph">
                  <wp:posOffset>16510</wp:posOffset>
                </wp:positionV>
                <wp:extent cx="730250" cy="0"/>
                <wp:effectExtent l="38100" t="38100" r="50800" b="95250"/>
                <wp:wrapNone/>
                <wp:docPr id="157" name="Прямая соединительная линия 157"/>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561D6" id="Прямая соединительная линия 157"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3pt" to="32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" strokecolor="black [3200]" strokeweight="2pt">
                <v:shadow on="t" color="black" opacity="24903f" origin=",.5" offset="0,.55556mm"/>
              </v:line>
            </w:pict>
          </mc:Fallback>
        </mc:AlternateContent>
      </w:r>
      <w:r>
        <w:rPr>
          <w:noProof/>
          <w:sz w:val="20"/>
          <w:szCs w:val="20"/>
          <w:lang w:val="ru-RU" w:eastAsia="ru-RU"/>
        </w:rPr>
        <mc:AlternateContent>
          <mc:Choice Requires="wps">
            <w:drawing>
              <wp:anchor distT="0" distB="0" distL="114300" distR="114300" simplePos="0" relativeHeight="251752960" behindDoc="0" locked="0" layoutInCell="1" allowOverlap="1" wp14:anchorId="1ACC51D5" wp14:editId="2B6C1CF1">
                <wp:simplePos x="0" y="0"/>
                <wp:positionH relativeFrom="column">
                  <wp:posOffset>3358184</wp:posOffset>
                </wp:positionH>
                <wp:positionV relativeFrom="paragraph">
                  <wp:posOffset>81280</wp:posOffset>
                </wp:positionV>
                <wp:extent cx="730250" cy="0"/>
                <wp:effectExtent l="38100" t="38100" r="50800" b="95250"/>
                <wp:wrapNone/>
                <wp:docPr id="158" name="Прямая соединительная линия 158"/>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767C1" id="Прямая соединительная линия 158"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pt,6.4pt" to="321.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p>
    <w:p w:rsidR="00547A0B" w:rsidRPr="00F4522C" w:rsidRDefault="00547A0B" w:rsidP="00547A0B">
      <w:pPr>
        <w:spacing w:after="0" w:line="200" w:lineRule="exact"/>
        <w:rPr>
          <w:sz w:val="20"/>
          <w:szCs w:val="20"/>
        </w:rPr>
      </w:pPr>
      <w:r>
        <w:rPr>
          <w:noProof/>
          <w:lang w:val="ru-RU" w:eastAsia="ru-RU"/>
        </w:rPr>
        <mc:AlternateContent>
          <mc:Choice Requires="wps">
            <w:drawing>
              <wp:anchor distT="0" distB="0" distL="114300" distR="114300" simplePos="0" relativeHeight="251725312" behindDoc="0" locked="0" layoutInCell="1" allowOverlap="1" wp14:anchorId="6D9F04BE" wp14:editId="0885D9E6">
                <wp:simplePos x="0" y="0"/>
                <wp:positionH relativeFrom="column">
                  <wp:posOffset>588645</wp:posOffset>
                </wp:positionH>
                <wp:positionV relativeFrom="paragraph">
                  <wp:posOffset>2209</wp:posOffset>
                </wp:positionV>
                <wp:extent cx="2769235" cy="360045"/>
                <wp:effectExtent l="57150" t="38100" r="88265" b="116205"/>
                <wp:wrapNone/>
                <wp:docPr id="159"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235" cy="36004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Default="005D08E5" w:rsidP="00547A0B">
                            <w:pPr>
                              <w:pStyle w:val="a8"/>
                              <w:spacing w:before="0" w:beforeAutospacing="0" w:after="0" w:afterAutospacing="0"/>
                            </w:pPr>
                            <w:r w:rsidRPr="00C245CA">
                              <w:rPr>
                                <w:b/>
                                <w:bCs/>
                                <w:color w:val="FFFFFF" w:themeColor="light1"/>
                                <w:kern w:val="24"/>
                              </w:rPr>
                              <w:t xml:space="preserve">Suppliers/Consumers </w:t>
                            </w:r>
                            <w:r>
                              <w:rPr>
                                <w:b/>
                                <w:bCs/>
                                <w:color w:val="FFFFFF" w:themeColor="light1"/>
                                <w:kern w:val="24"/>
                                <w:lang w:val="en-US"/>
                              </w:rPr>
                              <w:t xml:space="preserve">                    </w:t>
                            </w:r>
                            <w:r>
                              <w:rPr>
                                <w:b/>
                                <w:bCs/>
                                <w:color w:val="FFFFFF" w:themeColor="light1"/>
                                <w:kern w:val="24"/>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9F04BE" id="Прямоугольник 12" o:spid="_x0000_s1041" style="position:absolute;margin-left:46.35pt;margin-top:.15pt;width:218.05pt;height:28.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pPr>
                      <w:r w:rsidRPr="00C245CA">
                        <w:rPr>
                          <w:b/>
                          <w:bCs/>
                          <w:color w:val="FFFFFF" w:themeColor="light1"/>
                          <w:kern w:val="24"/>
                        </w:rPr>
                        <w:t xml:space="preserve">Suppliers/Consumers </w:t>
                      </w:r>
                      <w:r>
                        <w:rPr>
                          <w:b/>
                          <w:bCs/>
                          <w:color w:val="FFFFFF" w:themeColor="light1"/>
                          <w:kern w:val="24"/>
                          <w:lang w:val="en-US"/>
                        </w:rPr>
                        <w:t xml:space="preserve">                    </w:t>
                      </w:r>
                      <w:r>
                        <w:rPr>
                          <w:b/>
                          <w:bCs/>
                          <w:color w:val="FFFFFF" w:themeColor="light1"/>
                          <w:kern w:val="24"/>
                        </w:rPr>
                        <w:t>+3/4</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56032" behindDoc="0" locked="0" layoutInCell="1" allowOverlap="1" wp14:anchorId="1204FD30" wp14:editId="6471C97E">
                <wp:simplePos x="0" y="0"/>
                <wp:positionH relativeFrom="column">
                  <wp:posOffset>3362960</wp:posOffset>
                </wp:positionH>
                <wp:positionV relativeFrom="paragraph">
                  <wp:posOffset>73025</wp:posOffset>
                </wp:positionV>
                <wp:extent cx="730250" cy="0"/>
                <wp:effectExtent l="38100" t="38100" r="50800" b="95250"/>
                <wp:wrapNone/>
                <wp:docPr id="160" name="Прямая соединительная линия 160"/>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02D4C" id="Прямая соединительная линия 16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8pt,5.75pt" to="32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" strokecolor="black [3200]" strokeweight="2pt">
                <v:shadow on="t" color="black" opacity="24903f" origin=",.5" offset="0,.55556mm"/>
              </v:line>
            </w:pict>
          </mc:Fallback>
        </mc:AlternateContent>
      </w:r>
      <w:r>
        <w:rPr>
          <w:noProof/>
          <w:sz w:val="20"/>
          <w:szCs w:val="20"/>
          <w:lang w:val="ru-RU" w:eastAsia="ru-RU"/>
        </w:rPr>
        <mc:AlternateContent>
          <mc:Choice Requires="wps">
            <w:drawing>
              <wp:anchor distT="0" distB="0" distL="114300" distR="114300" simplePos="0" relativeHeight="251755008" behindDoc="0" locked="0" layoutInCell="1" allowOverlap="1" wp14:anchorId="7C4BC34E" wp14:editId="0190940E">
                <wp:simplePos x="0" y="0"/>
                <wp:positionH relativeFrom="column">
                  <wp:posOffset>3361690</wp:posOffset>
                </wp:positionH>
                <wp:positionV relativeFrom="paragraph">
                  <wp:posOffset>8255</wp:posOffset>
                </wp:positionV>
                <wp:extent cx="730250" cy="0"/>
                <wp:effectExtent l="38100" t="38100" r="50800" b="95250"/>
                <wp:wrapNone/>
                <wp:docPr id="161" name="Прямая соединительная линия 161"/>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D8C99" id="Прямая соединительная линия 161"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pt,.65pt" to="32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" strokecolor="black [3200]" strokeweight="2pt">
                <v:shadow on="t" color="black" opacity="24903f" origin=",.5" offset="0,.55556mm"/>
              </v:line>
            </w:pict>
          </mc:Fallback>
        </mc:AlternateContent>
      </w:r>
      <w:r>
        <w:rPr>
          <w:noProof/>
          <w:lang w:val="ru-RU" w:eastAsia="ru-RU"/>
        </w:rPr>
        <mc:AlternateContent>
          <mc:Choice Requires="wps">
            <w:drawing>
              <wp:anchor distT="0" distB="0" distL="114300" distR="114300" simplePos="0" relativeHeight="251738624" behindDoc="0" locked="0" layoutInCell="1" allowOverlap="1" wp14:anchorId="228C955C" wp14:editId="064AADB6">
                <wp:simplePos x="0" y="0"/>
                <wp:positionH relativeFrom="column">
                  <wp:posOffset>6852285</wp:posOffset>
                </wp:positionH>
                <wp:positionV relativeFrom="paragraph">
                  <wp:posOffset>109993</wp:posOffset>
                </wp:positionV>
                <wp:extent cx="2825115" cy="396240"/>
                <wp:effectExtent l="76200" t="38100" r="89535" b="118110"/>
                <wp:wrapNone/>
                <wp:docPr id="16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115" cy="39624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8E5" w:rsidRPr="00220125" w:rsidRDefault="005D08E5" w:rsidP="00547A0B">
                            <w:pPr>
                              <w:pStyle w:val="a8"/>
                              <w:spacing w:before="0" w:beforeAutospacing="0" w:after="0" w:afterAutospacing="0"/>
                              <w:rPr>
                                <w:sz w:val="22"/>
                              </w:rPr>
                            </w:pPr>
                            <w:r w:rsidRPr="00936021">
                              <w:rPr>
                                <w:b/>
                                <w:bCs/>
                                <w:color w:val="FFFFFF" w:themeColor="light1"/>
                                <w:kern w:val="24"/>
                                <w:szCs w:val="26"/>
                              </w:rPr>
                              <w:t xml:space="preserve">Mass media </w:t>
                            </w:r>
                            <w:r>
                              <w:rPr>
                                <w:b/>
                                <w:bCs/>
                                <w:color w:val="FFFFFF" w:themeColor="light1"/>
                                <w:kern w:val="24"/>
                                <w:szCs w:val="26"/>
                                <w:lang w:val="en-US"/>
                              </w:rPr>
                              <w:t xml:space="preserve">                                       </w:t>
                            </w:r>
                            <w:r>
                              <w:rPr>
                                <w:b/>
                                <w:bCs/>
                                <w:color w:val="FFFFFF" w:themeColor="light1"/>
                                <w:kern w:val="24"/>
                                <w:szCs w:val="2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C955C" id="Прямоугольник 22" o:spid="_x0000_s1042" style="position:absolute;margin-left:539.55pt;margin-top:8.65pt;width:222.45pt;height:31.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5D08E5" w:rsidRPr="00220125" w:rsidRDefault="005D08E5" w:rsidP="00547A0B">
                      <w:pPr>
                        <w:pStyle w:val="a8"/>
                        <w:spacing w:before="0" w:beforeAutospacing="0" w:after="0" w:afterAutospacing="0"/>
                        <w:rPr>
                          <w:sz w:val="22"/>
                        </w:rPr>
                      </w:pPr>
                      <w:r w:rsidRPr="00936021">
                        <w:rPr>
                          <w:b/>
                          <w:bCs/>
                          <w:color w:val="FFFFFF" w:themeColor="light1"/>
                          <w:kern w:val="24"/>
                          <w:szCs w:val="26"/>
                        </w:rPr>
                        <w:t xml:space="preserve">Mass media </w:t>
                      </w:r>
                      <w:r>
                        <w:rPr>
                          <w:b/>
                          <w:bCs/>
                          <w:color w:val="FFFFFF" w:themeColor="light1"/>
                          <w:kern w:val="24"/>
                          <w:szCs w:val="26"/>
                          <w:lang w:val="en-US"/>
                        </w:rPr>
                        <w:t xml:space="preserve">                                       </w:t>
                      </w:r>
                      <w:r>
                        <w:rPr>
                          <w:b/>
                          <w:bCs/>
                          <w:color w:val="FFFFFF" w:themeColor="light1"/>
                          <w:kern w:val="24"/>
                          <w:szCs w:val="26"/>
                        </w:rPr>
                        <w:t>+2/4</w:t>
                      </w:r>
                    </w:p>
                  </w:txbxContent>
                </v:textbox>
              </v:rect>
            </w:pict>
          </mc:Fallback>
        </mc:AlternateContent>
      </w:r>
    </w:p>
    <w:p w:rsidR="00547A0B" w:rsidRPr="00F4522C" w:rsidRDefault="00547A0B" w:rsidP="00547A0B">
      <w:pPr>
        <w:spacing w:after="0" w:line="200" w:lineRule="exact"/>
        <w:rPr>
          <w:sz w:val="20"/>
          <w:szCs w:val="20"/>
        </w:rPr>
      </w:pP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59104" behindDoc="0" locked="0" layoutInCell="1" allowOverlap="1" wp14:anchorId="79F6E270" wp14:editId="0F59D78B">
                <wp:simplePos x="0" y="0"/>
                <wp:positionH relativeFrom="column">
                  <wp:posOffset>6304280</wp:posOffset>
                </wp:positionH>
                <wp:positionV relativeFrom="paragraph">
                  <wp:posOffset>75896</wp:posOffset>
                </wp:positionV>
                <wp:extent cx="548005" cy="0"/>
                <wp:effectExtent l="38100" t="38100" r="61595" b="95250"/>
                <wp:wrapNone/>
                <wp:docPr id="163" name="Прямая соединительная линия 163"/>
                <wp:cNvGraphicFramePr/>
                <a:graphic xmlns:a="http://schemas.openxmlformats.org/drawingml/2006/main">
                  <a:graphicData uri="http://schemas.microsoft.com/office/word/2010/wordprocessingShape">
                    <wps:wsp>
                      <wps:cNvCnPr/>
                      <wps:spPr>
                        <a:xfrm>
                          <a:off x="0" y="0"/>
                          <a:ext cx="5480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6EC69" id="Прямая соединительная линия 163"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4pt,6pt" to="539.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" strokecolor="black [3200]" strokeweight="2pt">
                <v:shadow on="t" color="black" opacity="24903f" origin=",.5" offset="0,.55556mm"/>
              </v:line>
            </w:pict>
          </mc:Fallback>
        </mc:AlternateContent>
      </w:r>
      <w:r>
        <w:rPr>
          <w:noProof/>
          <w:lang w:val="ru-RU" w:eastAsia="ru-RU"/>
        </w:rPr>
        <mc:AlternateContent>
          <mc:Choice Requires="wps">
            <w:drawing>
              <wp:anchor distT="0" distB="0" distL="114300" distR="114300" simplePos="0" relativeHeight="251724288" behindDoc="0" locked="0" layoutInCell="1" allowOverlap="1" wp14:anchorId="04AE9A22" wp14:editId="395BCB64">
                <wp:simplePos x="0" y="0"/>
                <wp:positionH relativeFrom="column">
                  <wp:posOffset>588645</wp:posOffset>
                </wp:positionH>
                <wp:positionV relativeFrom="paragraph">
                  <wp:posOffset>71424</wp:posOffset>
                </wp:positionV>
                <wp:extent cx="2769235" cy="360045"/>
                <wp:effectExtent l="57150" t="38100" r="88265" b="116205"/>
                <wp:wrapNone/>
                <wp:docPr id="164"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235" cy="36004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5D08E5" w:rsidRDefault="005D08E5" w:rsidP="00547A0B">
                            <w:pPr>
                              <w:pStyle w:val="a8"/>
                              <w:spacing w:before="0" w:beforeAutospacing="0" w:after="0" w:afterAutospacing="0"/>
                            </w:pPr>
                            <w:r w:rsidRPr="00C245CA">
                              <w:rPr>
                                <w:b/>
                                <w:bCs/>
                                <w:color w:val="FFFFFF" w:themeColor="light1"/>
                                <w:kern w:val="24"/>
                                <w:sz w:val="28"/>
                                <w:szCs w:val="28"/>
                              </w:rPr>
                              <w:t>Trade Union</w:t>
                            </w:r>
                            <w:r>
                              <w:rPr>
                                <w:b/>
                                <w:bCs/>
                                <w:color w:val="FFFFFF" w:themeColor="light1"/>
                                <w:kern w:val="24"/>
                                <w:sz w:val="28"/>
                                <w:szCs w:val="28"/>
                                <w:lang w:val="en-US"/>
                              </w:rPr>
                              <w:t xml:space="preserve"> </w:t>
                            </w:r>
                            <w:r>
                              <w:rPr>
                                <w:b/>
                                <w:bCs/>
                                <w:color w:val="FFFFFF" w:themeColor="light1"/>
                                <w:kern w:val="24"/>
                                <w:sz w:val="28"/>
                                <w:szCs w:val="28"/>
                              </w:rPr>
                              <w:t xml:space="preserve">                           +3/4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AE9A22" id="Прямоугольник 13" o:spid="_x0000_s1043" style="position:absolute;margin-left:46.35pt;margin-top:5.6pt;width:218.05pt;height:28.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5D08E5" w:rsidRDefault="005D08E5" w:rsidP="00547A0B">
                      <w:pPr>
                        <w:pStyle w:val="a8"/>
                        <w:spacing w:before="0" w:beforeAutospacing="0" w:after="0" w:afterAutospacing="0"/>
                      </w:pPr>
                      <w:r w:rsidRPr="00C245CA">
                        <w:rPr>
                          <w:b/>
                          <w:bCs/>
                          <w:color w:val="FFFFFF" w:themeColor="light1"/>
                          <w:kern w:val="24"/>
                          <w:sz w:val="28"/>
                          <w:szCs w:val="28"/>
                        </w:rPr>
                        <w:t>Trade Union</w:t>
                      </w:r>
                      <w:r>
                        <w:rPr>
                          <w:b/>
                          <w:bCs/>
                          <w:color w:val="FFFFFF" w:themeColor="light1"/>
                          <w:kern w:val="24"/>
                          <w:sz w:val="28"/>
                          <w:szCs w:val="28"/>
                          <w:lang w:val="en-US"/>
                        </w:rPr>
                        <w:t xml:space="preserve"> </w:t>
                      </w:r>
                      <w:r>
                        <w:rPr>
                          <w:b/>
                          <w:bCs/>
                          <w:color w:val="FFFFFF" w:themeColor="light1"/>
                          <w:kern w:val="24"/>
                          <w:sz w:val="28"/>
                          <w:szCs w:val="28"/>
                        </w:rPr>
                        <w:t xml:space="preserve">                           +3/4 </w:t>
                      </w:r>
                    </w:p>
                  </w:txbxContent>
                </v:textbox>
              </v:rect>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60128" behindDoc="0" locked="0" layoutInCell="1" allowOverlap="1" wp14:anchorId="11968848" wp14:editId="56F6FA89">
                <wp:simplePos x="0" y="0"/>
                <wp:positionH relativeFrom="column">
                  <wp:posOffset>3354070</wp:posOffset>
                </wp:positionH>
                <wp:positionV relativeFrom="paragraph">
                  <wp:posOffset>104471</wp:posOffset>
                </wp:positionV>
                <wp:extent cx="730250" cy="0"/>
                <wp:effectExtent l="38100" t="38100" r="50800" b="95250"/>
                <wp:wrapNone/>
                <wp:docPr id="165" name="Прямая соединительная линия 165"/>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20F95" id="Прямая соединительная линия 165"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pt,8.25pt" to="321.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r>
        <w:rPr>
          <w:noProof/>
          <w:sz w:val="20"/>
          <w:szCs w:val="20"/>
          <w:lang w:val="ru-RU" w:eastAsia="ru-RU"/>
        </w:rPr>
        <mc:AlternateContent>
          <mc:Choice Requires="wps">
            <w:drawing>
              <wp:anchor distT="0" distB="0" distL="114300" distR="114300" simplePos="0" relativeHeight="251761152" behindDoc="0" locked="0" layoutInCell="1" allowOverlap="1" wp14:anchorId="5BF64571" wp14:editId="11D2DA91">
                <wp:simplePos x="0" y="0"/>
                <wp:positionH relativeFrom="column">
                  <wp:posOffset>3362297</wp:posOffset>
                </wp:positionH>
                <wp:positionV relativeFrom="paragraph">
                  <wp:posOffset>44533</wp:posOffset>
                </wp:positionV>
                <wp:extent cx="722299" cy="0"/>
                <wp:effectExtent l="38100" t="38100" r="59055" b="95250"/>
                <wp:wrapNone/>
                <wp:docPr id="166" name="Прямая соединительная линия 166"/>
                <wp:cNvGraphicFramePr/>
                <a:graphic xmlns:a="http://schemas.openxmlformats.org/drawingml/2006/main">
                  <a:graphicData uri="http://schemas.microsoft.com/office/word/2010/wordprocessingShape">
                    <wps:wsp>
                      <wps:cNvCnPr/>
                      <wps:spPr>
                        <a:xfrm>
                          <a:off x="0" y="0"/>
                          <a:ext cx="72229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28E2D" id="Прямая соединительная линия 166"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3.5pt" to="32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" strokecolor="black [3200]" strokeweight="2pt">
                <v:shadow on="t" color="black" opacity="24903f" origin=",.5" offset="0,.55556mm"/>
              </v:line>
            </w:pict>
          </mc:Fallback>
        </mc:AlternateContent>
      </w:r>
    </w:p>
    <w:p w:rsidR="00547A0B" w:rsidRPr="00F4522C" w:rsidRDefault="00547A0B" w:rsidP="00547A0B">
      <w:pPr>
        <w:spacing w:after="0" w:line="200" w:lineRule="exact"/>
        <w:rPr>
          <w:sz w:val="20"/>
          <w:szCs w:val="20"/>
        </w:rPr>
      </w:pPr>
    </w:p>
    <w:p w:rsidR="00547A0B" w:rsidRPr="00F4522C" w:rsidRDefault="00547A0B" w:rsidP="00547A0B">
      <w:pPr>
        <w:spacing w:after="0" w:line="200" w:lineRule="exact"/>
        <w:rPr>
          <w:sz w:val="20"/>
          <w:szCs w:val="20"/>
        </w:rPr>
      </w:pPr>
    </w:p>
    <w:p w:rsidR="00547A0B" w:rsidRPr="00F4522C" w:rsidRDefault="00547A0B" w:rsidP="00547A0B">
      <w:pPr>
        <w:spacing w:after="0" w:line="200" w:lineRule="exact"/>
        <w:rPr>
          <w:sz w:val="20"/>
          <w:szCs w:val="20"/>
        </w:rPr>
      </w:pPr>
    </w:p>
    <w:p w:rsidR="00547A0B" w:rsidRPr="00F4522C" w:rsidRDefault="00547A0B" w:rsidP="00547A0B">
      <w:pPr>
        <w:spacing w:after="0" w:line="200" w:lineRule="exact"/>
        <w:rPr>
          <w:sz w:val="20"/>
          <w:szCs w:val="20"/>
        </w:rPr>
      </w:pPr>
    </w:p>
    <w:p w:rsidR="00547A0B" w:rsidRPr="00F4522C" w:rsidRDefault="00547A0B" w:rsidP="00547A0B">
      <w:pPr>
        <w:spacing w:before="3" w:after="0" w:line="110" w:lineRule="exact"/>
        <w:jc w:val="center"/>
        <w:rPr>
          <w:rFonts w:ascii="Times New Roman" w:hAnsi="Times New Roman" w:cs="Times New Roman"/>
          <w:sz w:val="28"/>
          <w:szCs w:val="28"/>
        </w:rPr>
      </w:pPr>
    </w:p>
    <w:p w:rsidR="00936021" w:rsidRDefault="00547A0B" w:rsidP="00547A0B">
      <w:pPr>
        <w:spacing w:after="0" w:line="240" w:lineRule="auto"/>
        <w:ind w:right="-20"/>
        <w:rPr>
          <w:rFonts w:ascii="Times New Roman" w:eastAsia="Times New Roman" w:hAnsi="Times New Roman" w:cs="Times New Roman"/>
          <w:bCs/>
        </w:rPr>
      </w:pPr>
      <w:r w:rsidRPr="00F4522C">
        <w:rPr>
          <w:rFonts w:ascii="Times New Roman" w:eastAsia="Times New Roman" w:hAnsi="Times New Roman" w:cs="Times New Roman"/>
          <w:bCs/>
          <w:sz w:val="24"/>
          <w:szCs w:val="28"/>
        </w:rPr>
        <w:tab/>
      </w:r>
      <w:r w:rsidRPr="00483873">
        <w:rPr>
          <w:rFonts w:ascii="Times New Roman" w:eastAsia="Times New Roman" w:hAnsi="Times New Roman" w:cs="Times New Roman"/>
          <w:bCs/>
          <w:lang w:val="ru-RU"/>
        </w:rPr>
        <w:t>х</w:t>
      </w:r>
      <w:r w:rsidRPr="00936021">
        <w:rPr>
          <w:rFonts w:ascii="Times New Roman" w:eastAsia="Times New Roman" w:hAnsi="Times New Roman" w:cs="Times New Roman"/>
          <w:bCs/>
        </w:rPr>
        <w:t>/</w:t>
      </w:r>
      <w:r w:rsidRPr="00483873">
        <w:rPr>
          <w:rFonts w:ascii="Times New Roman" w:eastAsia="Times New Roman" w:hAnsi="Times New Roman" w:cs="Times New Roman"/>
          <w:bCs/>
          <w:lang w:val="ru-RU"/>
        </w:rPr>
        <w:t>у</w:t>
      </w:r>
      <w:r w:rsidRPr="00936021">
        <w:rPr>
          <w:rFonts w:ascii="Times New Roman" w:eastAsia="Times New Roman" w:hAnsi="Times New Roman" w:cs="Times New Roman"/>
          <w:bCs/>
        </w:rPr>
        <w:t xml:space="preserve">, </w:t>
      </w:r>
      <w:r w:rsidRPr="00483873">
        <w:rPr>
          <w:rFonts w:ascii="Times New Roman" w:eastAsia="Times New Roman" w:hAnsi="Times New Roman" w:cs="Times New Roman"/>
          <w:bCs/>
          <w:lang w:val="ru-RU"/>
        </w:rPr>
        <w:t>х</w:t>
      </w:r>
      <w:r w:rsidRPr="00936021">
        <w:rPr>
          <w:rFonts w:ascii="Times New Roman" w:eastAsia="Times New Roman" w:hAnsi="Times New Roman" w:cs="Times New Roman"/>
          <w:bCs/>
        </w:rPr>
        <w:t xml:space="preserve"> = -</w:t>
      </w:r>
      <w:r w:rsidR="00936021">
        <w:rPr>
          <w:rFonts w:ascii="Times New Roman" w:eastAsia="Times New Roman" w:hAnsi="Times New Roman" w:cs="Times New Roman"/>
          <w:bCs/>
        </w:rPr>
        <w:t xml:space="preserve"> </w:t>
      </w:r>
      <w:r w:rsidRPr="00936021">
        <w:rPr>
          <w:rFonts w:ascii="Times New Roman" w:eastAsia="Times New Roman" w:hAnsi="Times New Roman" w:cs="Times New Roman"/>
          <w:bCs/>
        </w:rPr>
        <w:t xml:space="preserve">5÷+5 - </w:t>
      </w:r>
      <w:r w:rsidR="00936021" w:rsidRPr="00936021">
        <w:rPr>
          <w:rFonts w:ascii="Times New Roman" w:eastAsia="Times New Roman" w:hAnsi="Times New Roman" w:cs="Times New Roman"/>
          <w:bCs/>
        </w:rPr>
        <w:t>the strength of support/opposition of the interested party (this value on the map is indicated by the first digit in parentheses)</w:t>
      </w:r>
    </w:p>
    <w:p w:rsidR="00936021" w:rsidRDefault="00547A0B" w:rsidP="00547A0B">
      <w:pPr>
        <w:spacing w:after="0" w:line="240" w:lineRule="auto"/>
        <w:ind w:right="-20"/>
        <w:rPr>
          <w:rFonts w:ascii="Times New Roman" w:eastAsia="Times New Roman" w:hAnsi="Times New Roman" w:cs="Times New Roman"/>
          <w:bCs/>
        </w:rPr>
      </w:pPr>
      <w:r w:rsidRPr="00936021">
        <w:rPr>
          <w:rFonts w:ascii="Times New Roman" w:eastAsia="Times New Roman" w:hAnsi="Times New Roman" w:cs="Times New Roman"/>
          <w:bCs/>
        </w:rPr>
        <w:tab/>
      </w:r>
      <w:r w:rsidRPr="00483873">
        <w:rPr>
          <w:rFonts w:ascii="Times New Roman" w:eastAsia="Times New Roman" w:hAnsi="Times New Roman" w:cs="Times New Roman"/>
          <w:bCs/>
          <w:lang w:val="ru-RU"/>
        </w:rPr>
        <w:t>у</w:t>
      </w:r>
      <w:r w:rsidRPr="00936021">
        <w:rPr>
          <w:rFonts w:ascii="Times New Roman" w:eastAsia="Times New Roman" w:hAnsi="Times New Roman" w:cs="Times New Roman"/>
          <w:bCs/>
        </w:rPr>
        <w:t xml:space="preserve"> = ÷5 - </w:t>
      </w:r>
      <w:r w:rsidR="00936021" w:rsidRPr="00936021">
        <w:rPr>
          <w:rFonts w:ascii="Times New Roman" w:eastAsia="Times New Roman" w:hAnsi="Times New Roman" w:cs="Times New Roman"/>
          <w:bCs/>
        </w:rPr>
        <w:t>the power of influence of the interested party (this value on the map is indicated by the second digit in parentheses)</w:t>
      </w:r>
    </w:p>
    <w:p w:rsidR="00547A0B" w:rsidRPr="00936021" w:rsidRDefault="00547A0B" w:rsidP="00547A0B">
      <w:pPr>
        <w:spacing w:after="0" w:line="240" w:lineRule="auto"/>
        <w:ind w:right="-20"/>
        <w:rPr>
          <w:rFonts w:ascii="Times New Roman" w:eastAsia="Times New Roman" w:hAnsi="Times New Roman" w:cs="Times New Roman"/>
          <w:bCs/>
        </w:rPr>
      </w:pPr>
      <w:r w:rsidRPr="00936021">
        <w:rPr>
          <w:rFonts w:ascii="Times New Roman" w:eastAsia="Times New Roman" w:hAnsi="Times New Roman" w:cs="Times New Roman"/>
          <w:bCs/>
        </w:rPr>
        <w:tab/>
        <w:t xml:space="preserve">n= </w:t>
      </w:r>
      <w:r w:rsidR="00936021" w:rsidRPr="00936021">
        <w:rPr>
          <w:rFonts w:ascii="Times New Roman" w:eastAsia="Times New Roman" w:hAnsi="Times New Roman" w:cs="Times New Roman"/>
          <w:bCs/>
        </w:rPr>
        <w:t>I, II, III - the degree of influence of the Partnership (this indicator is shown on the map in the form of one-, two- and three linear links)</w:t>
      </w:r>
    </w:p>
    <w:p w:rsidR="00936021" w:rsidRPr="00936021" w:rsidRDefault="00936021" w:rsidP="00547A0B">
      <w:pPr>
        <w:jc w:val="right"/>
        <w:rPr>
          <w:rFonts w:ascii="Times New Roman" w:hAnsi="Times New Roman" w:cs="Times New Roman"/>
          <w:sz w:val="24"/>
        </w:rPr>
      </w:pPr>
    </w:p>
    <w:p w:rsidR="00936021" w:rsidRPr="00674A22" w:rsidRDefault="00936021" w:rsidP="00936021">
      <w:pPr>
        <w:spacing w:after="0" w:line="200" w:lineRule="exact"/>
        <w:jc w:val="right"/>
        <w:rPr>
          <w:rFonts w:ascii="Times New Roman" w:hAnsi="Times New Roman" w:cs="Times New Roman"/>
          <w:spacing w:val="-1"/>
          <w:sz w:val="24"/>
        </w:rPr>
      </w:pPr>
      <w:r w:rsidRPr="00547A0B">
        <w:rPr>
          <w:rFonts w:ascii="Times New Roman" w:hAnsi="Times New Roman" w:cs="Times New Roman"/>
          <w:spacing w:val="-1"/>
          <w:sz w:val="24"/>
        </w:rPr>
        <w:lastRenderedPageBreak/>
        <w:t>Appendix</w:t>
      </w:r>
      <w:r w:rsidRPr="00674A22">
        <w:rPr>
          <w:rFonts w:ascii="Times New Roman" w:hAnsi="Times New Roman" w:cs="Times New Roman"/>
          <w:spacing w:val="-1"/>
          <w:sz w:val="24"/>
        </w:rPr>
        <w:t xml:space="preserve"> </w:t>
      </w:r>
      <w:r w:rsidRPr="00547A0B">
        <w:rPr>
          <w:rFonts w:ascii="Times New Roman" w:hAnsi="Times New Roman" w:cs="Times New Roman"/>
          <w:spacing w:val="-1"/>
          <w:sz w:val="24"/>
        </w:rPr>
        <w:t>No</w:t>
      </w:r>
      <w:r w:rsidRPr="00674A22">
        <w:rPr>
          <w:rFonts w:ascii="Times New Roman" w:hAnsi="Times New Roman" w:cs="Times New Roman"/>
          <w:spacing w:val="-1"/>
          <w:sz w:val="24"/>
        </w:rPr>
        <w:t>. 2</w:t>
      </w:r>
    </w:p>
    <w:p w:rsidR="00547A0B" w:rsidRPr="00936021" w:rsidRDefault="00936021" w:rsidP="00936021">
      <w:pPr>
        <w:jc w:val="center"/>
        <w:rPr>
          <w:rFonts w:ascii="Times New Roman" w:eastAsia="Times New Roman" w:hAnsi="Times New Roman" w:cs="Times New Roman"/>
          <w:b/>
          <w:bCs/>
          <w:position w:val="-1"/>
          <w:sz w:val="28"/>
          <w:szCs w:val="28"/>
        </w:rPr>
      </w:pPr>
      <w:r w:rsidRPr="00936021">
        <w:rPr>
          <w:rFonts w:ascii="Times New Roman" w:hAnsi="Times New Roman" w:cs="Times New Roman"/>
          <w:b/>
          <w:sz w:val="28"/>
        </w:rPr>
        <w:t>The degree of influence on the interests of the Partnership</w:t>
      </w:r>
    </w:p>
    <w:tbl>
      <w:tblPr>
        <w:tblW w:w="0" w:type="auto"/>
        <w:tblInd w:w="107" w:type="dxa"/>
        <w:tblLayout w:type="fixed"/>
        <w:tblCellMar>
          <w:left w:w="0" w:type="dxa"/>
          <w:right w:w="0" w:type="dxa"/>
        </w:tblCellMar>
        <w:tblLook w:val="01E0" w:firstRow="1" w:lastRow="1" w:firstColumn="1" w:lastColumn="1" w:noHBand="0" w:noVBand="0"/>
      </w:tblPr>
      <w:tblGrid>
        <w:gridCol w:w="4536"/>
        <w:gridCol w:w="1930"/>
        <w:gridCol w:w="1606"/>
        <w:gridCol w:w="1594"/>
        <w:gridCol w:w="2117"/>
        <w:gridCol w:w="1548"/>
        <w:gridCol w:w="1390"/>
      </w:tblGrid>
      <w:tr w:rsidR="00547A0B" w:rsidRPr="00936021" w:rsidTr="00936021">
        <w:trPr>
          <w:trHeight w:hRule="exact" w:val="241"/>
        </w:trPr>
        <w:tc>
          <w:tcPr>
            <w:tcW w:w="4536" w:type="dxa"/>
            <w:vMerge w:val="restart"/>
            <w:tcBorders>
              <w:top w:val="single" w:sz="4" w:space="0" w:color="000000"/>
              <w:left w:val="single" w:sz="4" w:space="0" w:color="000000"/>
              <w:right w:val="single" w:sz="4" w:space="0" w:color="000000"/>
            </w:tcBorders>
          </w:tcPr>
          <w:p w:rsidR="00547A0B" w:rsidRPr="00936021" w:rsidRDefault="00547A0B" w:rsidP="00547A0B">
            <w:pPr>
              <w:spacing w:after="0" w:line="240" w:lineRule="auto"/>
            </w:pPr>
          </w:p>
          <w:p w:rsidR="00547A0B" w:rsidRPr="00936021" w:rsidRDefault="00547A0B" w:rsidP="00547A0B">
            <w:pPr>
              <w:spacing w:after="0" w:line="240" w:lineRule="auto"/>
            </w:pPr>
          </w:p>
          <w:p w:rsidR="00547A0B" w:rsidRPr="00E26621" w:rsidRDefault="00936021" w:rsidP="00547A0B">
            <w:pPr>
              <w:spacing w:after="0" w:line="240" w:lineRule="auto"/>
              <w:ind w:left="1480" w:right="1460"/>
              <w:jc w:val="center"/>
              <w:rPr>
                <w:rFonts w:ascii="Times New Roman" w:eastAsia="Times New Roman" w:hAnsi="Times New Roman" w:cs="Times New Roman"/>
              </w:rPr>
            </w:pPr>
            <w:r w:rsidRPr="00936021">
              <w:rPr>
                <w:rFonts w:ascii="Times New Roman" w:eastAsia="Times New Roman" w:hAnsi="Times New Roman" w:cs="Times New Roman"/>
                <w:spacing w:val="1"/>
              </w:rPr>
              <w:t>Stakeholders</w:t>
            </w:r>
          </w:p>
        </w:tc>
        <w:tc>
          <w:tcPr>
            <w:tcW w:w="10185" w:type="dxa"/>
            <w:gridSpan w:val="6"/>
            <w:tcBorders>
              <w:top w:val="single" w:sz="4" w:space="0" w:color="000000"/>
              <w:left w:val="single" w:sz="4" w:space="0" w:color="000000"/>
              <w:bottom w:val="single" w:sz="4" w:space="0" w:color="000000"/>
              <w:right w:val="single" w:sz="4" w:space="0" w:color="000000"/>
            </w:tcBorders>
          </w:tcPr>
          <w:p w:rsidR="00547A0B" w:rsidRPr="00936021" w:rsidRDefault="00936021" w:rsidP="00547A0B">
            <w:pPr>
              <w:spacing w:after="0" w:line="240" w:lineRule="auto"/>
              <w:ind w:left="3124" w:right="-20"/>
              <w:rPr>
                <w:rFonts w:ascii="Times New Roman" w:eastAsia="Times New Roman" w:hAnsi="Times New Roman" w:cs="Times New Roman"/>
              </w:rPr>
            </w:pPr>
            <w:r w:rsidRPr="00936021">
              <w:rPr>
                <w:rFonts w:ascii="Times New Roman" w:eastAsia="Times New Roman" w:hAnsi="Times New Roman" w:cs="Times New Roman"/>
                <w:spacing w:val="1"/>
              </w:rPr>
              <w:t>Sphere of influence on the interests of the Partnership</w:t>
            </w:r>
          </w:p>
        </w:tc>
      </w:tr>
      <w:tr w:rsidR="00547A0B" w:rsidRPr="00E26621" w:rsidTr="00547A0B">
        <w:trPr>
          <w:trHeight w:hRule="exact" w:val="1114"/>
        </w:trPr>
        <w:tc>
          <w:tcPr>
            <w:tcW w:w="4536" w:type="dxa"/>
            <w:vMerge/>
            <w:tcBorders>
              <w:left w:val="single" w:sz="4" w:space="0" w:color="000000"/>
              <w:bottom w:val="single" w:sz="4" w:space="0" w:color="000000"/>
              <w:right w:val="single" w:sz="4" w:space="0" w:color="000000"/>
            </w:tcBorders>
          </w:tcPr>
          <w:p w:rsidR="00547A0B" w:rsidRPr="00936021" w:rsidRDefault="00547A0B" w:rsidP="00547A0B">
            <w:pPr>
              <w:spacing w:after="0" w:line="240" w:lineRule="auto"/>
            </w:pPr>
          </w:p>
        </w:tc>
        <w:tc>
          <w:tcPr>
            <w:tcW w:w="1930" w:type="dxa"/>
            <w:tcBorders>
              <w:top w:val="single" w:sz="4" w:space="0" w:color="000000"/>
              <w:left w:val="single" w:sz="4" w:space="0" w:color="000000"/>
              <w:bottom w:val="single" w:sz="4" w:space="0" w:color="000000"/>
              <w:right w:val="single" w:sz="4" w:space="0" w:color="000000"/>
            </w:tcBorders>
          </w:tcPr>
          <w:p w:rsidR="00547A0B" w:rsidRPr="00936021" w:rsidRDefault="00547A0B" w:rsidP="00547A0B">
            <w:pPr>
              <w:spacing w:after="0" w:line="240" w:lineRule="auto"/>
            </w:pPr>
          </w:p>
          <w:p w:rsidR="00547A0B" w:rsidRPr="00E26621" w:rsidRDefault="00936021" w:rsidP="00936021">
            <w:pPr>
              <w:spacing w:after="0" w:line="240" w:lineRule="auto"/>
              <w:ind w:right="95"/>
              <w:jc w:val="center"/>
              <w:rPr>
                <w:rFonts w:ascii="Times New Roman" w:eastAsia="Times New Roman" w:hAnsi="Times New Roman" w:cs="Times New Roman"/>
              </w:rPr>
            </w:pPr>
            <w:r w:rsidRPr="00936021">
              <w:rPr>
                <w:rFonts w:ascii="Times New Roman" w:eastAsia="Times New Roman" w:hAnsi="Times New Roman" w:cs="Times New Roman"/>
                <w:spacing w:val="1"/>
              </w:rPr>
              <w:t>Strategic development</w:t>
            </w:r>
          </w:p>
        </w:tc>
        <w:tc>
          <w:tcPr>
            <w:tcW w:w="1606"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p w:rsidR="00547A0B" w:rsidRPr="00E26621" w:rsidRDefault="00936021" w:rsidP="00936021">
            <w:pPr>
              <w:spacing w:after="0" w:line="240" w:lineRule="auto"/>
              <w:ind w:left="124" w:right="-10" w:hanging="35"/>
              <w:jc w:val="center"/>
              <w:rPr>
                <w:rFonts w:ascii="Times New Roman" w:eastAsia="Times New Roman" w:hAnsi="Times New Roman" w:cs="Times New Roman"/>
              </w:rPr>
            </w:pPr>
            <w:r w:rsidRPr="00936021">
              <w:rPr>
                <w:rFonts w:ascii="Times New Roman" w:eastAsia="Times New Roman" w:hAnsi="Times New Roman" w:cs="Times New Roman"/>
              </w:rPr>
              <w:t>Operational activities</w:t>
            </w:r>
          </w:p>
        </w:tc>
        <w:tc>
          <w:tcPr>
            <w:tcW w:w="1594"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p w:rsidR="00547A0B" w:rsidRPr="00E26621" w:rsidRDefault="00936021" w:rsidP="00936021">
            <w:pPr>
              <w:spacing w:after="0" w:line="240" w:lineRule="auto"/>
              <w:ind w:left="33" w:right="-27"/>
              <w:jc w:val="center"/>
              <w:rPr>
                <w:rFonts w:ascii="Times New Roman" w:eastAsia="Times New Roman" w:hAnsi="Times New Roman" w:cs="Times New Roman"/>
              </w:rPr>
            </w:pPr>
            <w:r w:rsidRPr="00936021">
              <w:rPr>
                <w:rFonts w:ascii="Times New Roman" w:eastAsia="Times New Roman" w:hAnsi="Times New Roman" w:cs="Times New Roman"/>
              </w:rPr>
              <w:t>Regulatory regulation</w:t>
            </w:r>
          </w:p>
        </w:tc>
        <w:tc>
          <w:tcPr>
            <w:tcW w:w="2117" w:type="dxa"/>
            <w:tcBorders>
              <w:top w:val="single" w:sz="4" w:space="0" w:color="000000"/>
              <w:left w:val="single" w:sz="4" w:space="0" w:color="000000"/>
              <w:bottom w:val="single" w:sz="4" w:space="0" w:color="000000"/>
              <w:right w:val="single" w:sz="4" w:space="0" w:color="000000"/>
            </w:tcBorders>
          </w:tcPr>
          <w:p w:rsidR="00936021" w:rsidRPr="00674A22" w:rsidRDefault="00936021" w:rsidP="00936021">
            <w:pPr>
              <w:spacing w:after="0" w:line="240" w:lineRule="auto"/>
              <w:ind w:left="547" w:right="527"/>
              <w:jc w:val="center"/>
              <w:rPr>
                <w:rFonts w:ascii="Times New Roman" w:eastAsia="Times New Roman" w:hAnsi="Times New Roman" w:cs="Times New Roman"/>
                <w:spacing w:val="1"/>
              </w:rPr>
            </w:pPr>
            <w:r w:rsidRPr="00674A22">
              <w:rPr>
                <w:rFonts w:ascii="Times New Roman" w:eastAsia="Times New Roman" w:hAnsi="Times New Roman" w:cs="Times New Roman"/>
                <w:spacing w:val="1"/>
              </w:rPr>
              <w:t>Quality</w:t>
            </w:r>
          </w:p>
          <w:p w:rsidR="00547A0B" w:rsidRPr="00936021" w:rsidRDefault="00936021" w:rsidP="00936021">
            <w:pPr>
              <w:spacing w:after="0" w:line="240" w:lineRule="auto"/>
              <w:ind w:left="46" w:right="32" w:firstLine="6"/>
              <w:jc w:val="center"/>
              <w:rPr>
                <w:rFonts w:ascii="Times New Roman" w:eastAsia="Times New Roman" w:hAnsi="Times New Roman" w:cs="Times New Roman"/>
              </w:rPr>
            </w:pPr>
            <w:r w:rsidRPr="00936021">
              <w:rPr>
                <w:rFonts w:ascii="Times New Roman" w:eastAsia="Times New Roman" w:hAnsi="Times New Roman" w:cs="Times New Roman"/>
                <w:spacing w:val="1"/>
              </w:rPr>
              <w:t>of project and/or business process management</w:t>
            </w:r>
          </w:p>
        </w:tc>
        <w:tc>
          <w:tcPr>
            <w:tcW w:w="1548" w:type="dxa"/>
            <w:tcBorders>
              <w:top w:val="single" w:sz="4" w:space="0" w:color="000000"/>
              <w:left w:val="single" w:sz="4" w:space="0" w:color="000000"/>
              <w:bottom w:val="single" w:sz="4" w:space="0" w:color="000000"/>
              <w:right w:val="single" w:sz="4" w:space="0" w:color="000000"/>
            </w:tcBorders>
          </w:tcPr>
          <w:p w:rsidR="00547A0B" w:rsidRPr="00936021" w:rsidRDefault="00547A0B" w:rsidP="00547A0B">
            <w:pPr>
              <w:spacing w:after="0" w:line="240" w:lineRule="auto"/>
            </w:pPr>
          </w:p>
          <w:p w:rsidR="00547A0B" w:rsidRPr="00E26621" w:rsidRDefault="00936021" w:rsidP="00936021">
            <w:pPr>
              <w:spacing w:after="0" w:line="240" w:lineRule="auto"/>
              <w:ind w:left="112" w:right="-17" w:hanging="58"/>
              <w:jc w:val="center"/>
              <w:rPr>
                <w:rFonts w:ascii="Times New Roman" w:eastAsia="Times New Roman" w:hAnsi="Times New Roman" w:cs="Times New Roman"/>
              </w:rPr>
            </w:pPr>
            <w:r w:rsidRPr="00936021">
              <w:rPr>
                <w:rFonts w:ascii="Times New Roman" w:eastAsia="Times New Roman" w:hAnsi="Times New Roman" w:cs="Times New Roman"/>
              </w:rPr>
              <w:t>Operational results</w:t>
            </w:r>
          </w:p>
        </w:tc>
        <w:tc>
          <w:tcPr>
            <w:tcW w:w="1390"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p w:rsidR="00547A0B" w:rsidRPr="00E26621" w:rsidRDefault="00547A0B" w:rsidP="00547A0B">
            <w:pPr>
              <w:spacing w:after="0" w:line="240" w:lineRule="auto"/>
            </w:pPr>
          </w:p>
          <w:p w:rsidR="00547A0B" w:rsidRPr="00E26621" w:rsidRDefault="00936021" w:rsidP="00547A0B">
            <w:pPr>
              <w:spacing w:after="0" w:line="240" w:lineRule="auto"/>
              <w:ind w:left="217" w:right="-20"/>
              <w:rPr>
                <w:rFonts w:ascii="Times New Roman" w:eastAsia="Times New Roman" w:hAnsi="Times New Roman" w:cs="Times New Roman"/>
              </w:rPr>
            </w:pPr>
            <w:r w:rsidRPr="00936021">
              <w:rPr>
                <w:rFonts w:ascii="Times New Roman" w:eastAsia="Times New Roman" w:hAnsi="Times New Roman" w:cs="Times New Roman"/>
                <w:spacing w:val="1"/>
              </w:rPr>
              <w:t>Reputation</w:t>
            </w:r>
          </w:p>
        </w:tc>
      </w:tr>
      <w:tr w:rsidR="00547A0B" w:rsidRPr="00E26621" w:rsidTr="00547A0B">
        <w:trPr>
          <w:trHeight w:hRule="exact" w:val="292"/>
        </w:trPr>
        <w:tc>
          <w:tcPr>
            <w:tcW w:w="14721" w:type="dxa"/>
            <w:gridSpan w:val="7"/>
            <w:tcBorders>
              <w:top w:val="single" w:sz="4" w:space="0" w:color="000000"/>
              <w:left w:val="single" w:sz="4" w:space="0" w:color="000000"/>
              <w:bottom w:val="single" w:sz="4" w:space="0" w:color="000000"/>
              <w:right w:val="single" w:sz="4" w:space="0" w:color="000000"/>
            </w:tcBorders>
          </w:tcPr>
          <w:p w:rsidR="00547A0B" w:rsidRPr="00E26621" w:rsidRDefault="00936021" w:rsidP="00547A0B">
            <w:pPr>
              <w:spacing w:after="0" w:line="240" w:lineRule="auto"/>
              <w:ind w:left="131" w:right="-20"/>
              <w:rPr>
                <w:rFonts w:ascii="Times New Roman" w:eastAsia="Times New Roman" w:hAnsi="Times New Roman" w:cs="Times New Roman"/>
              </w:rPr>
            </w:pPr>
            <w:r w:rsidRPr="00936021">
              <w:rPr>
                <w:rFonts w:ascii="Times New Roman" w:eastAsia="Times New Roman" w:hAnsi="Times New Roman" w:cs="Times New Roman"/>
                <w:b/>
                <w:bCs/>
                <w:color w:val="2E74B5"/>
                <w:spacing w:val="2"/>
                <w:u w:val="thick" w:color="2E74B5"/>
              </w:rPr>
              <w:t>The inner circle</w:t>
            </w:r>
          </w:p>
        </w:tc>
      </w:tr>
      <w:tr w:rsidR="00547A0B" w:rsidRPr="00E26621" w:rsidTr="00547A0B">
        <w:trPr>
          <w:trHeight w:hRule="exact" w:val="298"/>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936021" w:rsidP="00547A0B">
            <w:pPr>
              <w:spacing w:after="0" w:line="240" w:lineRule="auto"/>
              <w:ind w:left="124" w:right="-20"/>
              <w:rPr>
                <w:rFonts w:ascii="Times New Roman" w:eastAsia="Times New Roman" w:hAnsi="Times New Roman" w:cs="Times New Roman"/>
                <w:lang w:val="ru-RU"/>
              </w:rPr>
            </w:pPr>
            <w:r w:rsidRPr="00936021">
              <w:rPr>
                <w:rFonts w:ascii="Times New Roman" w:eastAsia="Times New Roman" w:hAnsi="Times New Roman" w:cs="Times New Roman"/>
                <w:spacing w:val="-1"/>
                <w:lang w:val="ru-RU"/>
              </w:rPr>
              <w:t>Participants</w:t>
            </w:r>
          </w:p>
        </w:tc>
        <w:tc>
          <w:tcPr>
            <w:tcW w:w="193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861" w:right="841"/>
              <w:jc w:val="center"/>
              <w:rPr>
                <w:rFonts w:ascii="Times New Roman" w:eastAsia="Times New Roman" w:hAnsi="Times New Roman" w:cs="Times New Roman"/>
              </w:rPr>
            </w:pPr>
            <w:r w:rsidRPr="00E26621">
              <w:rPr>
                <w:rFonts w:ascii="Times New Roman" w:eastAsia="Times New Roman" w:hAnsi="Times New Roman" w:cs="Times New Roman"/>
                <w:b/>
                <w:bCs/>
              </w:rPr>
              <w:t>*</w:t>
            </w:r>
          </w:p>
        </w:tc>
        <w:tc>
          <w:tcPr>
            <w:tcW w:w="1606"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594"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c>
          <w:tcPr>
            <w:tcW w:w="2117"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39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r>
      <w:tr w:rsidR="00547A0B" w:rsidRPr="00E26621" w:rsidTr="00547A0B">
        <w:trPr>
          <w:trHeight w:hRule="exact" w:val="303"/>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936021" w:rsidP="00547A0B">
            <w:pPr>
              <w:spacing w:after="0" w:line="240" w:lineRule="auto"/>
              <w:ind w:left="124" w:right="-20"/>
              <w:rPr>
                <w:rFonts w:ascii="Times New Roman" w:eastAsia="Times New Roman" w:hAnsi="Times New Roman" w:cs="Times New Roman"/>
                <w:lang w:val="ru-RU"/>
              </w:rPr>
            </w:pPr>
            <w:r w:rsidRPr="00936021">
              <w:rPr>
                <w:rFonts w:ascii="Times New Roman" w:eastAsia="Times New Roman" w:hAnsi="Times New Roman" w:cs="Times New Roman"/>
                <w:spacing w:val="1"/>
                <w:lang w:val="ru-RU"/>
              </w:rPr>
              <w:t>Officials</w:t>
            </w:r>
          </w:p>
        </w:tc>
        <w:tc>
          <w:tcPr>
            <w:tcW w:w="193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861" w:right="841"/>
              <w:jc w:val="center"/>
              <w:rPr>
                <w:rFonts w:ascii="Times New Roman" w:eastAsia="Times New Roman" w:hAnsi="Times New Roman" w:cs="Times New Roman"/>
              </w:rPr>
            </w:pPr>
            <w:r w:rsidRPr="00E26621">
              <w:rPr>
                <w:rFonts w:ascii="Times New Roman" w:eastAsia="Times New Roman" w:hAnsi="Times New Roman" w:cs="Times New Roman"/>
                <w:b/>
                <w:bCs/>
              </w:rPr>
              <w:t>*</w:t>
            </w:r>
          </w:p>
        </w:tc>
        <w:tc>
          <w:tcPr>
            <w:tcW w:w="160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547A0B" w:rsidRPr="00821F5E" w:rsidRDefault="00547A0B" w:rsidP="00547A0B">
            <w:pPr>
              <w:spacing w:after="0" w:line="240" w:lineRule="auto"/>
              <w:rPr>
                <w:lang w:val="ru-RU"/>
              </w:rPr>
            </w:pPr>
            <w:r>
              <w:rPr>
                <w:lang w:val="ru-RU"/>
              </w:rPr>
              <w:t>*</w:t>
            </w:r>
          </w:p>
        </w:tc>
        <w:tc>
          <w:tcPr>
            <w:tcW w:w="1594"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4"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211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547A0B" w:rsidRPr="00E26621" w:rsidRDefault="00547A0B" w:rsidP="00547A0B">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5"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1390" w:type="dxa"/>
            <w:tcBorders>
              <w:top w:val="single" w:sz="4" w:space="0" w:color="000000"/>
              <w:left w:val="single" w:sz="4" w:space="0" w:color="000000"/>
              <w:bottom w:val="single" w:sz="4" w:space="0" w:color="000000"/>
              <w:right w:val="single" w:sz="4" w:space="0" w:color="000000"/>
            </w:tcBorders>
            <w:shd w:val="clear" w:color="auto" w:fill="5B9BD5"/>
          </w:tcPr>
          <w:p w:rsidR="00547A0B" w:rsidRPr="00821F5E" w:rsidRDefault="00547A0B" w:rsidP="00547A0B">
            <w:pPr>
              <w:spacing w:after="0" w:line="240" w:lineRule="auto"/>
              <w:rPr>
                <w:lang w:val="ru-RU"/>
              </w:rPr>
            </w:pPr>
            <w:r>
              <w:rPr>
                <w:lang w:val="ru-RU"/>
              </w:rPr>
              <w:t>*</w:t>
            </w:r>
          </w:p>
        </w:tc>
      </w:tr>
      <w:tr w:rsidR="00547A0B" w:rsidRPr="00E26621" w:rsidTr="00547A0B">
        <w:trPr>
          <w:trHeight w:hRule="exact" w:val="296"/>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936021" w:rsidP="00547A0B">
            <w:pPr>
              <w:spacing w:after="0" w:line="240" w:lineRule="auto"/>
              <w:ind w:left="124" w:right="-20"/>
              <w:rPr>
                <w:rFonts w:ascii="Times New Roman" w:eastAsia="Times New Roman" w:hAnsi="Times New Roman" w:cs="Times New Roman"/>
                <w:lang w:val="ru-RU"/>
              </w:rPr>
            </w:pPr>
            <w:r w:rsidRPr="00936021">
              <w:rPr>
                <w:rFonts w:ascii="Times New Roman" w:eastAsia="Times New Roman" w:hAnsi="Times New Roman" w:cs="Times New Roman"/>
                <w:lang w:val="ru-RU"/>
              </w:rPr>
              <w:t>Investors</w:t>
            </w:r>
          </w:p>
        </w:tc>
        <w:tc>
          <w:tcPr>
            <w:tcW w:w="193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861" w:right="841"/>
              <w:jc w:val="center"/>
              <w:rPr>
                <w:rFonts w:ascii="Times New Roman" w:eastAsia="Times New Roman" w:hAnsi="Times New Roman" w:cs="Times New Roman"/>
              </w:rPr>
            </w:pPr>
            <w:r w:rsidRPr="00E26621">
              <w:rPr>
                <w:rFonts w:ascii="Times New Roman" w:eastAsia="Times New Roman" w:hAnsi="Times New Roman" w:cs="Times New Roman"/>
                <w:b/>
                <w:bCs/>
              </w:rPr>
              <w:t>*</w:t>
            </w:r>
          </w:p>
        </w:tc>
        <w:tc>
          <w:tcPr>
            <w:tcW w:w="1606"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6"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1594"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rPr>
                <w:lang w:val="ru-RU"/>
              </w:rPr>
            </w:pPr>
            <w:r w:rsidRPr="00E26621">
              <w:rPr>
                <w:lang w:val="ru-RU"/>
              </w:rPr>
              <w:t>*</w:t>
            </w:r>
          </w:p>
        </w:tc>
        <w:tc>
          <w:tcPr>
            <w:tcW w:w="2117"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4"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1548"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5"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139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5" w:right="-20"/>
              <w:rPr>
                <w:rFonts w:ascii="Times New Roman" w:eastAsia="Times New Roman" w:hAnsi="Times New Roman" w:cs="Times New Roman"/>
              </w:rPr>
            </w:pPr>
            <w:r w:rsidRPr="00E26621">
              <w:rPr>
                <w:rFonts w:ascii="Times New Roman" w:eastAsia="Times New Roman" w:hAnsi="Times New Roman" w:cs="Times New Roman"/>
                <w:b/>
                <w:bCs/>
              </w:rPr>
              <w:t>*</w:t>
            </w:r>
          </w:p>
        </w:tc>
      </w:tr>
      <w:tr w:rsidR="00547A0B" w:rsidRPr="00E26621" w:rsidTr="00547A0B">
        <w:trPr>
          <w:trHeight w:hRule="exact" w:val="302"/>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936021" w:rsidP="00547A0B">
            <w:pPr>
              <w:spacing w:after="0" w:line="240" w:lineRule="auto"/>
              <w:ind w:left="124" w:right="-20"/>
              <w:rPr>
                <w:rFonts w:ascii="Times New Roman" w:eastAsia="Times New Roman" w:hAnsi="Times New Roman" w:cs="Times New Roman"/>
              </w:rPr>
            </w:pPr>
            <w:r w:rsidRPr="00936021">
              <w:rPr>
                <w:rFonts w:ascii="Times New Roman" w:eastAsia="Times New Roman" w:hAnsi="Times New Roman" w:cs="Times New Roman"/>
                <w:lang w:val="ru-RU"/>
              </w:rPr>
              <w:t>Management and management personnel</w:t>
            </w:r>
          </w:p>
        </w:tc>
        <w:tc>
          <w:tcPr>
            <w:tcW w:w="193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861" w:right="841"/>
              <w:jc w:val="center"/>
              <w:rPr>
                <w:rFonts w:ascii="Times New Roman" w:eastAsia="Times New Roman" w:hAnsi="Times New Roman" w:cs="Times New Roman"/>
              </w:rPr>
            </w:pPr>
            <w:r w:rsidRPr="00E26621">
              <w:rPr>
                <w:rFonts w:ascii="Times New Roman" w:eastAsia="Times New Roman" w:hAnsi="Times New Roman" w:cs="Times New Roman"/>
                <w:b/>
                <w:bCs/>
              </w:rPr>
              <w:t>*</w:t>
            </w:r>
          </w:p>
        </w:tc>
        <w:tc>
          <w:tcPr>
            <w:tcW w:w="1606"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6"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1594" w:type="dxa"/>
            <w:tcBorders>
              <w:top w:val="single" w:sz="4" w:space="0" w:color="000000"/>
              <w:left w:val="single" w:sz="4" w:space="0" w:color="000000"/>
              <w:bottom w:val="single" w:sz="4" w:space="0" w:color="000000"/>
              <w:right w:val="single" w:sz="4" w:space="0" w:color="000000"/>
            </w:tcBorders>
            <w:shd w:val="clear" w:color="auto" w:fill="4F81BD" w:themeFill="accent1"/>
          </w:tcPr>
          <w:p w:rsidR="00547A0B" w:rsidRPr="00821F5E" w:rsidRDefault="00547A0B" w:rsidP="00547A0B">
            <w:pPr>
              <w:spacing w:after="0" w:line="240" w:lineRule="auto"/>
              <w:rPr>
                <w:lang w:val="ru-RU"/>
              </w:rPr>
            </w:pPr>
            <w:r>
              <w:rPr>
                <w:lang w:val="ru-RU"/>
              </w:rPr>
              <w:t>*</w:t>
            </w:r>
          </w:p>
        </w:tc>
        <w:tc>
          <w:tcPr>
            <w:tcW w:w="2117"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955" w:right="935"/>
              <w:jc w:val="center"/>
              <w:rPr>
                <w:rFonts w:ascii="Times New Roman" w:eastAsia="Times New Roman" w:hAnsi="Times New Roman" w:cs="Times New Roman"/>
              </w:rPr>
            </w:pPr>
            <w:r w:rsidRPr="00E26621">
              <w:rPr>
                <w:rFonts w:ascii="Times New Roman" w:eastAsia="Times New Roman" w:hAnsi="Times New Roman" w:cs="Times New Roman"/>
                <w:b/>
                <w:bCs/>
              </w:rPr>
              <w:t>*</w:t>
            </w:r>
          </w:p>
        </w:tc>
        <w:tc>
          <w:tcPr>
            <w:tcW w:w="1548"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5"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139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5" w:right="-20"/>
              <w:rPr>
                <w:rFonts w:ascii="Times New Roman" w:eastAsia="Times New Roman" w:hAnsi="Times New Roman" w:cs="Times New Roman"/>
              </w:rPr>
            </w:pPr>
            <w:r w:rsidRPr="00E26621">
              <w:rPr>
                <w:rFonts w:ascii="Times New Roman" w:eastAsia="Times New Roman" w:hAnsi="Times New Roman" w:cs="Times New Roman"/>
                <w:b/>
                <w:bCs/>
              </w:rPr>
              <w:t>*</w:t>
            </w:r>
          </w:p>
        </w:tc>
      </w:tr>
      <w:tr w:rsidR="00547A0B" w:rsidRPr="00E26621" w:rsidTr="00547A0B">
        <w:trPr>
          <w:trHeight w:hRule="exact" w:val="294"/>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785699" w:rsidP="00547A0B">
            <w:pPr>
              <w:spacing w:after="0" w:line="240" w:lineRule="auto"/>
              <w:ind w:left="124" w:right="-20"/>
              <w:rPr>
                <w:rFonts w:ascii="Times New Roman" w:eastAsia="Times New Roman" w:hAnsi="Times New Roman" w:cs="Times New Roman"/>
                <w:lang w:val="ru-RU"/>
              </w:rPr>
            </w:pPr>
            <w:r w:rsidRPr="00785699">
              <w:rPr>
                <w:rFonts w:ascii="Times New Roman" w:eastAsia="Times New Roman" w:hAnsi="Times New Roman" w:cs="Times New Roman"/>
                <w:lang w:val="ru-RU"/>
              </w:rPr>
              <w:t>External auditors and consultants</w:t>
            </w:r>
          </w:p>
        </w:tc>
        <w:tc>
          <w:tcPr>
            <w:tcW w:w="1930"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606"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6"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1594"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547A0B" w:rsidRPr="00E26621" w:rsidRDefault="00547A0B" w:rsidP="00547A0B">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c>
          <w:tcPr>
            <w:tcW w:w="139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r>
      <w:tr w:rsidR="00547A0B" w:rsidRPr="00E26621" w:rsidTr="00547A0B">
        <w:trPr>
          <w:trHeight w:hRule="exact" w:val="299"/>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785699" w:rsidP="00547A0B">
            <w:pPr>
              <w:spacing w:after="0" w:line="240" w:lineRule="auto"/>
              <w:ind w:left="124" w:right="-20"/>
              <w:rPr>
                <w:rFonts w:ascii="Times New Roman" w:eastAsia="Times New Roman" w:hAnsi="Times New Roman" w:cs="Times New Roman"/>
                <w:lang w:val="ru-RU"/>
              </w:rPr>
            </w:pPr>
            <w:r w:rsidRPr="00785699">
              <w:rPr>
                <w:rFonts w:ascii="Times New Roman" w:eastAsia="Times New Roman" w:hAnsi="Times New Roman" w:cs="Times New Roman"/>
                <w:lang w:val="ru-RU"/>
              </w:rPr>
              <w:t>Creditors</w:t>
            </w:r>
          </w:p>
        </w:tc>
        <w:tc>
          <w:tcPr>
            <w:tcW w:w="1930"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606"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pPr>
          </w:p>
        </w:tc>
        <w:tc>
          <w:tcPr>
            <w:tcW w:w="1594"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2117"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ind w:left="4"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1548"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c>
          <w:tcPr>
            <w:tcW w:w="1390"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r>
      <w:tr w:rsidR="00547A0B" w:rsidRPr="00E26621" w:rsidTr="00547A0B">
        <w:trPr>
          <w:trHeight w:hRule="exact" w:val="291"/>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785699" w:rsidP="00547A0B">
            <w:pPr>
              <w:spacing w:after="0" w:line="240" w:lineRule="auto"/>
              <w:ind w:left="124" w:right="-20"/>
              <w:rPr>
                <w:rFonts w:ascii="Times New Roman" w:eastAsia="Times New Roman" w:hAnsi="Times New Roman" w:cs="Times New Roman"/>
                <w:lang w:val="ru-RU"/>
              </w:rPr>
            </w:pPr>
            <w:r w:rsidRPr="00785699">
              <w:rPr>
                <w:rFonts w:ascii="Times New Roman" w:eastAsia="Times New Roman" w:hAnsi="Times New Roman" w:cs="Times New Roman"/>
                <w:lang w:val="ru-RU"/>
              </w:rPr>
              <w:t>Staff</w:t>
            </w:r>
          </w:p>
        </w:tc>
        <w:tc>
          <w:tcPr>
            <w:tcW w:w="193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547A0B" w:rsidRPr="00821F5E" w:rsidRDefault="00547A0B" w:rsidP="00547A0B">
            <w:pPr>
              <w:spacing w:after="0" w:line="240" w:lineRule="auto"/>
              <w:rPr>
                <w:lang w:val="ru-RU"/>
              </w:rPr>
            </w:pPr>
            <w:r>
              <w:rPr>
                <w:lang w:val="ru-RU"/>
              </w:rPr>
              <w:t>*</w:t>
            </w:r>
          </w:p>
        </w:tc>
        <w:tc>
          <w:tcPr>
            <w:tcW w:w="1606"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ind w:left="6"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1594"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2117"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c>
          <w:tcPr>
            <w:tcW w:w="139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r>
      <w:tr w:rsidR="00547A0B" w:rsidRPr="00E26621" w:rsidTr="00547A0B">
        <w:trPr>
          <w:trHeight w:hRule="exact" w:val="298"/>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785699" w:rsidP="00547A0B">
            <w:pPr>
              <w:spacing w:after="0" w:line="240" w:lineRule="auto"/>
              <w:ind w:left="124" w:right="-20"/>
              <w:rPr>
                <w:rFonts w:ascii="Times New Roman" w:eastAsia="Times New Roman" w:hAnsi="Times New Roman" w:cs="Times New Roman"/>
                <w:spacing w:val="1"/>
                <w:lang w:val="ru-RU"/>
              </w:rPr>
            </w:pPr>
            <w:r w:rsidRPr="00785699">
              <w:rPr>
                <w:rFonts w:ascii="Times New Roman" w:eastAsia="Times New Roman" w:hAnsi="Times New Roman" w:cs="Times New Roman"/>
                <w:spacing w:val="1"/>
                <w:lang w:val="ru-RU"/>
              </w:rPr>
              <w:t>Suppliers/Consumers</w:t>
            </w:r>
          </w:p>
        </w:tc>
        <w:tc>
          <w:tcPr>
            <w:tcW w:w="1930"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606"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ind w:left="6" w:right="-20"/>
              <w:rPr>
                <w:rFonts w:ascii="Times New Roman" w:eastAsia="Times New Roman" w:hAnsi="Times New Roman" w:cs="Times New Roman"/>
                <w:b/>
                <w:bCs/>
              </w:rPr>
            </w:pPr>
          </w:p>
        </w:tc>
        <w:tc>
          <w:tcPr>
            <w:tcW w:w="1594"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2117"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c>
          <w:tcPr>
            <w:tcW w:w="139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r>
      <w:tr w:rsidR="00547A0B" w:rsidRPr="00E26621" w:rsidTr="00547A0B">
        <w:trPr>
          <w:trHeight w:hRule="exact" w:val="290"/>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785699" w:rsidP="00547A0B">
            <w:pPr>
              <w:spacing w:after="0" w:line="240" w:lineRule="auto"/>
              <w:ind w:left="124" w:right="-20"/>
              <w:rPr>
                <w:rFonts w:ascii="Times New Roman" w:eastAsia="Times New Roman" w:hAnsi="Times New Roman" w:cs="Times New Roman"/>
                <w:spacing w:val="1"/>
                <w:lang w:val="ru-RU"/>
              </w:rPr>
            </w:pPr>
            <w:r w:rsidRPr="00785699">
              <w:rPr>
                <w:rFonts w:ascii="Times New Roman" w:eastAsia="Times New Roman" w:hAnsi="Times New Roman" w:cs="Times New Roman"/>
                <w:spacing w:val="1"/>
                <w:lang w:val="ru-RU"/>
              </w:rPr>
              <w:t>Trade Union</w:t>
            </w:r>
          </w:p>
        </w:tc>
        <w:tc>
          <w:tcPr>
            <w:tcW w:w="1930"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606"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ind w:left="6" w:right="-20"/>
              <w:rPr>
                <w:rFonts w:ascii="Times New Roman" w:eastAsia="Times New Roman" w:hAnsi="Times New Roman" w:cs="Times New Roman"/>
                <w:b/>
                <w:bCs/>
              </w:rPr>
            </w:pPr>
          </w:p>
        </w:tc>
        <w:tc>
          <w:tcPr>
            <w:tcW w:w="1594"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2117"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c>
          <w:tcPr>
            <w:tcW w:w="139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pPr>
          </w:p>
        </w:tc>
      </w:tr>
      <w:tr w:rsidR="00547A0B" w:rsidRPr="00E26621" w:rsidTr="00547A0B">
        <w:trPr>
          <w:trHeight w:hRule="exact" w:val="295"/>
        </w:trPr>
        <w:tc>
          <w:tcPr>
            <w:tcW w:w="14721" w:type="dxa"/>
            <w:gridSpan w:val="7"/>
            <w:tcBorders>
              <w:top w:val="single" w:sz="4" w:space="0" w:color="000000"/>
              <w:left w:val="single" w:sz="4" w:space="0" w:color="000000"/>
              <w:bottom w:val="single" w:sz="4" w:space="0" w:color="000000"/>
              <w:right w:val="single" w:sz="4" w:space="0" w:color="000000"/>
            </w:tcBorders>
          </w:tcPr>
          <w:p w:rsidR="00547A0B" w:rsidRPr="00E26621" w:rsidRDefault="00785699" w:rsidP="00547A0B">
            <w:pPr>
              <w:spacing w:after="0" w:line="240" w:lineRule="auto"/>
              <w:ind w:left="124" w:right="-20"/>
              <w:rPr>
                <w:rFonts w:ascii="Times New Roman" w:eastAsia="Times New Roman" w:hAnsi="Times New Roman" w:cs="Times New Roman"/>
              </w:rPr>
            </w:pPr>
            <w:r w:rsidRPr="00785699">
              <w:rPr>
                <w:rFonts w:ascii="Times New Roman" w:eastAsia="Times New Roman" w:hAnsi="Times New Roman" w:cs="Times New Roman"/>
                <w:b/>
                <w:bCs/>
                <w:color w:val="2E74B5"/>
                <w:u w:val="thick" w:color="2E74B5"/>
              </w:rPr>
              <w:t>The Far Circle</w:t>
            </w:r>
          </w:p>
        </w:tc>
      </w:tr>
      <w:tr w:rsidR="00547A0B" w:rsidRPr="00E26621" w:rsidTr="00547A0B">
        <w:trPr>
          <w:trHeight w:hRule="exact" w:val="288"/>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785699" w:rsidP="00547A0B">
            <w:pPr>
              <w:spacing w:after="0" w:line="240" w:lineRule="auto"/>
              <w:ind w:left="124" w:right="-20"/>
              <w:rPr>
                <w:rFonts w:ascii="Times New Roman" w:eastAsia="Times New Roman" w:hAnsi="Times New Roman" w:cs="Times New Roman"/>
              </w:rPr>
            </w:pPr>
            <w:r w:rsidRPr="00785699">
              <w:rPr>
                <w:rFonts w:ascii="Times New Roman" w:eastAsia="Times New Roman" w:hAnsi="Times New Roman" w:cs="Times New Roman"/>
              </w:rPr>
              <w:t>Government agencies</w:t>
            </w:r>
          </w:p>
        </w:tc>
        <w:tc>
          <w:tcPr>
            <w:tcW w:w="193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861" w:right="841"/>
              <w:jc w:val="center"/>
              <w:rPr>
                <w:rFonts w:ascii="Times New Roman" w:eastAsia="Times New Roman" w:hAnsi="Times New Roman" w:cs="Times New Roman"/>
              </w:rPr>
            </w:pPr>
            <w:r w:rsidRPr="00E26621">
              <w:rPr>
                <w:rFonts w:ascii="Times New Roman" w:eastAsia="Times New Roman" w:hAnsi="Times New Roman" w:cs="Times New Roman"/>
                <w:b/>
                <w:bCs/>
              </w:rPr>
              <w:t>*</w:t>
            </w:r>
          </w:p>
        </w:tc>
        <w:tc>
          <w:tcPr>
            <w:tcW w:w="1606"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594" w:type="dxa"/>
            <w:tcBorders>
              <w:top w:val="single" w:sz="4" w:space="0" w:color="000000"/>
              <w:left w:val="single" w:sz="4" w:space="0" w:color="000000"/>
              <w:bottom w:val="single" w:sz="4" w:space="0" w:color="000000"/>
              <w:right w:val="single" w:sz="4" w:space="0" w:color="000000"/>
            </w:tcBorders>
            <w:shd w:val="clear" w:color="auto" w:fill="5B9BD5"/>
          </w:tcPr>
          <w:p w:rsidR="00547A0B" w:rsidRPr="00821F5E" w:rsidRDefault="00547A0B" w:rsidP="00547A0B">
            <w:pPr>
              <w:spacing w:after="0" w:line="240" w:lineRule="auto"/>
              <w:rPr>
                <w:lang w:val="ru-RU"/>
              </w:rPr>
            </w:pPr>
          </w:p>
        </w:tc>
        <w:tc>
          <w:tcPr>
            <w:tcW w:w="2117"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ind w:left="6" w:right="-20"/>
              <w:rPr>
                <w:rFonts w:ascii="Times New Roman" w:eastAsia="Times New Roman" w:hAnsi="Times New Roman" w:cs="Times New Roman"/>
              </w:rPr>
            </w:pPr>
            <w:r w:rsidRPr="00E26621">
              <w:rPr>
                <w:rFonts w:ascii="Times New Roman" w:eastAsia="Times New Roman" w:hAnsi="Times New Roman" w:cs="Times New Roman"/>
                <w:b/>
                <w:bCs/>
              </w:rPr>
              <w:t>*</w:t>
            </w:r>
          </w:p>
        </w:tc>
        <w:tc>
          <w:tcPr>
            <w:tcW w:w="1390"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ind w:left="6" w:right="-20"/>
              <w:rPr>
                <w:rFonts w:ascii="Times New Roman" w:eastAsia="Times New Roman" w:hAnsi="Times New Roman" w:cs="Times New Roman"/>
              </w:rPr>
            </w:pPr>
            <w:r w:rsidRPr="00E26621">
              <w:rPr>
                <w:rFonts w:ascii="Times New Roman" w:eastAsia="Times New Roman" w:hAnsi="Times New Roman" w:cs="Times New Roman"/>
                <w:b/>
                <w:bCs/>
              </w:rPr>
              <w:t>*</w:t>
            </w:r>
          </w:p>
        </w:tc>
      </w:tr>
      <w:tr w:rsidR="00547A0B" w:rsidRPr="00E26621" w:rsidTr="00547A0B">
        <w:trPr>
          <w:trHeight w:hRule="exact" w:val="294"/>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785699" w:rsidP="00547A0B">
            <w:pPr>
              <w:spacing w:after="0" w:line="240" w:lineRule="auto"/>
              <w:ind w:left="124" w:right="-20"/>
              <w:rPr>
                <w:rFonts w:ascii="Times New Roman" w:eastAsia="Times New Roman" w:hAnsi="Times New Roman" w:cs="Times New Roman"/>
              </w:rPr>
            </w:pPr>
            <w:r w:rsidRPr="00785699">
              <w:rPr>
                <w:rFonts w:ascii="Times New Roman" w:eastAsia="Times New Roman" w:hAnsi="Times New Roman" w:cs="Times New Roman"/>
              </w:rPr>
              <w:t>Public organizations</w:t>
            </w:r>
          </w:p>
        </w:tc>
        <w:tc>
          <w:tcPr>
            <w:tcW w:w="1930"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pPr>
          </w:p>
        </w:tc>
        <w:tc>
          <w:tcPr>
            <w:tcW w:w="1606"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594"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pPr>
          </w:p>
        </w:tc>
        <w:tc>
          <w:tcPr>
            <w:tcW w:w="2117"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390"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pPr>
          </w:p>
        </w:tc>
      </w:tr>
      <w:tr w:rsidR="00547A0B" w:rsidRPr="00E26621" w:rsidTr="00547A0B">
        <w:trPr>
          <w:trHeight w:hRule="exact" w:val="286"/>
        </w:trPr>
        <w:tc>
          <w:tcPr>
            <w:tcW w:w="4536" w:type="dxa"/>
            <w:tcBorders>
              <w:top w:val="single" w:sz="4" w:space="0" w:color="000000"/>
              <w:left w:val="single" w:sz="4" w:space="0" w:color="000000"/>
              <w:bottom w:val="single" w:sz="4" w:space="0" w:color="000000"/>
              <w:right w:val="single" w:sz="4" w:space="0" w:color="000000"/>
            </w:tcBorders>
          </w:tcPr>
          <w:p w:rsidR="00547A0B" w:rsidRPr="00821F5E" w:rsidRDefault="00785699" w:rsidP="00547A0B">
            <w:pPr>
              <w:spacing w:after="0" w:line="240" w:lineRule="auto"/>
              <w:ind w:left="124" w:right="-20"/>
              <w:rPr>
                <w:rFonts w:ascii="Times New Roman" w:eastAsia="Times New Roman" w:hAnsi="Times New Roman" w:cs="Times New Roman"/>
                <w:lang w:val="ru-RU"/>
              </w:rPr>
            </w:pPr>
            <w:r w:rsidRPr="00785699">
              <w:rPr>
                <w:rFonts w:ascii="Times New Roman" w:eastAsia="Times New Roman" w:hAnsi="Times New Roman" w:cs="Times New Roman"/>
                <w:lang w:val="ru-RU"/>
              </w:rPr>
              <w:t>Population</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547A0B" w:rsidRPr="00E26621" w:rsidRDefault="00547A0B" w:rsidP="00547A0B">
            <w:pPr>
              <w:spacing w:after="0" w:line="240" w:lineRule="auto"/>
            </w:pPr>
          </w:p>
        </w:tc>
        <w:tc>
          <w:tcPr>
            <w:tcW w:w="1606"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547A0B" w:rsidRPr="00E26621" w:rsidRDefault="00547A0B" w:rsidP="00547A0B">
            <w:pPr>
              <w:spacing w:after="0" w:line="240" w:lineRule="auto"/>
            </w:pPr>
          </w:p>
        </w:tc>
        <w:tc>
          <w:tcPr>
            <w:tcW w:w="2117"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390" w:type="dxa"/>
            <w:tcBorders>
              <w:top w:val="single" w:sz="4" w:space="0" w:color="000000"/>
              <w:left w:val="single" w:sz="4" w:space="0" w:color="000000"/>
              <w:bottom w:val="single" w:sz="4" w:space="0" w:color="000000"/>
              <w:right w:val="single" w:sz="4" w:space="0" w:color="000000"/>
            </w:tcBorders>
            <w:shd w:val="clear" w:color="auto" w:fill="F7CAAC"/>
          </w:tcPr>
          <w:p w:rsidR="00547A0B" w:rsidRPr="00E26621" w:rsidRDefault="00547A0B" w:rsidP="00547A0B">
            <w:pPr>
              <w:spacing w:after="0" w:line="240" w:lineRule="auto"/>
            </w:pPr>
          </w:p>
        </w:tc>
      </w:tr>
      <w:tr w:rsidR="00547A0B" w:rsidRPr="00E26621" w:rsidTr="00547A0B">
        <w:trPr>
          <w:trHeight w:hRule="exact" w:val="290"/>
        </w:trPr>
        <w:tc>
          <w:tcPr>
            <w:tcW w:w="4536" w:type="dxa"/>
            <w:tcBorders>
              <w:top w:val="single" w:sz="4" w:space="0" w:color="000000"/>
              <w:left w:val="single" w:sz="4" w:space="0" w:color="000000"/>
              <w:bottom w:val="single" w:sz="4" w:space="0" w:color="000000"/>
              <w:right w:val="single" w:sz="4" w:space="0" w:color="000000"/>
            </w:tcBorders>
          </w:tcPr>
          <w:p w:rsidR="00547A0B" w:rsidRPr="00E26621" w:rsidRDefault="00785699" w:rsidP="00547A0B">
            <w:pPr>
              <w:spacing w:after="0" w:line="240" w:lineRule="auto"/>
              <w:ind w:left="124" w:right="-20"/>
              <w:rPr>
                <w:rFonts w:ascii="Times New Roman" w:eastAsia="Times New Roman" w:hAnsi="Times New Roman" w:cs="Times New Roman"/>
              </w:rPr>
            </w:pPr>
            <w:r w:rsidRPr="00785699">
              <w:rPr>
                <w:rFonts w:ascii="Times New Roman" w:eastAsia="Times New Roman" w:hAnsi="Times New Roman" w:cs="Times New Roman"/>
                <w:spacing w:val="1"/>
              </w:rPr>
              <w:t>Mass media</w:t>
            </w:r>
          </w:p>
        </w:tc>
        <w:tc>
          <w:tcPr>
            <w:tcW w:w="1930"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606"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594"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2117"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after="0" w:line="240" w:lineRule="auto"/>
            </w:pPr>
          </w:p>
        </w:tc>
        <w:tc>
          <w:tcPr>
            <w:tcW w:w="1390" w:type="dxa"/>
            <w:tcBorders>
              <w:top w:val="single" w:sz="4" w:space="0" w:color="000000"/>
              <w:left w:val="single" w:sz="4" w:space="0" w:color="000000"/>
              <w:bottom w:val="single" w:sz="4" w:space="0" w:color="000000"/>
              <w:right w:val="single" w:sz="4" w:space="0" w:color="000000"/>
            </w:tcBorders>
            <w:shd w:val="clear" w:color="auto" w:fill="5B9BD5"/>
          </w:tcPr>
          <w:p w:rsidR="00547A0B" w:rsidRPr="00E26621" w:rsidRDefault="00547A0B" w:rsidP="00547A0B">
            <w:pPr>
              <w:spacing w:after="0" w:line="240" w:lineRule="auto"/>
              <w:ind w:left="6" w:right="-20"/>
              <w:rPr>
                <w:rFonts w:ascii="Times New Roman" w:eastAsia="Times New Roman" w:hAnsi="Times New Roman" w:cs="Times New Roman"/>
              </w:rPr>
            </w:pPr>
            <w:r w:rsidRPr="00E26621">
              <w:rPr>
                <w:rFonts w:ascii="Times New Roman" w:eastAsia="Times New Roman" w:hAnsi="Times New Roman" w:cs="Times New Roman"/>
                <w:b/>
                <w:bCs/>
              </w:rPr>
              <w:t>*</w:t>
            </w:r>
          </w:p>
        </w:tc>
      </w:tr>
    </w:tbl>
    <w:p w:rsidR="00547A0B" w:rsidRDefault="00547A0B" w:rsidP="00547A0B">
      <w:pPr>
        <w:spacing w:before="14" w:after="0" w:line="280" w:lineRule="exact"/>
        <w:rPr>
          <w:sz w:val="28"/>
          <w:szCs w:val="28"/>
        </w:rPr>
      </w:pPr>
    </w:p>
    <w:p w:rsidR="00547A0B" w:rsidRDefault="00785699" w:rsidP="00547A0B">
      <w:pPr>
        <w:spacing w:before="30" w:after="0" w:line="240" w:lineRule="auto"/>
        <w:ind w:left="7106" w:right="5282"/>
        <w:jc w:val="center"/>
        <w:rPr>
          <w:rFonts w:ascii="Times New Roman" w:eastAsia="Times New Roman" w:hAnsi="Times New Roman" w:cs="Times New Roman"/>
          <w:sz w:val="23"/>
          <w:szCs w:val="23"/>
        </w:rPr>
      </w:pPr>
      <w:r>
        <w:rPr>
          <w:noProof/>
          <w:lang w:val="ru-RU" w:eastAsia="ru-RU"/>
        </w:rPr>
        <mc:AlternateContent>
          <mc:Choice Requires="wpg">
            <w:drawing>
              <wp:anchor distT="0" distB="0" distL="114300" distR="114300" simplePos="0" relativeHeight="251762176" behindDoc="1" locked="0" layoutInCell="1" allowOverlap="1" wp14:anchorId="6117B056" wp14:editId="64D4ADE7">
                <wp:simplePos x="0" y="0"/>
                <wp:positionH relativeFrom="page">
                  <wp:posOffset>3388360</wp:posOffset>
                </wp:positionH>
                <wp:positionV relativeFrom="page">
                  <wp:posOffset>5561026</wp:posOffset>
                </wp:positionV>
                <wp:extent cx="3888740" cy="203835"/>
                <wp:effectExtent l="0" t="0" r="16510" b="24765"/>
                <wp:wrapNone/>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740" cy="203835"/>
                          <a:chOff x="5356" y="10821"/>
                          <a:chExt cx="6124" cy="321"/>
                        </a:xfrm>
                      </wpg:grpSpPr>
                      <wpg:grpSp>
                        <wpg:cNvPr id="168" name="Group 3"/>
                        <wpg:cNvGrpSpPr>
                          <a:grpSpLocks/>
                        </wpg:cNvGrpSpPr>
                        <wpg:grpSpPr bwMode="auto">
                          <a:xfrm>
                            <a:off x="5374" y="10831"/>
                            <a:ext cx="2" cy="115"/>
                            <a:chOff x="5374" y="10831"/>
                            <a:chExt cx="2" cy="115"/>
                          </a:xfrm>
                        </wpg:grpSpPr>
                        <wps:wsp>
                          <wps:cNvPr id="169" name="Freeform 4"/>
                          <wps:cNvSpPr>
                            <a:spLocks/>
                          </wps:cNvSpPr>
                          <wps:spPr bwMode="auto">
                            <a:xfrm>
                              <a:off x="5374" y="10831"/>
                              <a:ext cx="2" cy="115"/>
                            </a:xfrm>
                            <a:custGeom>
                              <a:avLst/>
                              <a:gdLst>
                                <a:gd name="T0" fmla="+- 0 10831 10831"/>
                                <a:gd name="T1" fmla="*/ 10831 h 115"/>
                                <a:gd name="T2" fmla="+- 0 10946 10831"/>
                                <a:gd name="T3" fmla="*/ 10946 h 115"/>
                              </a:gdLst>
                              <a:ahLst/>
                              <a:cxnLst>
                                <a:cxn ang="0">
                                  <a:pos x="0" y="T1"/>
                                </a:cxn>
                                <a:cxn ang="0">
                                  <a:pos x="0" y="T3"/>
                                </a:cxn>
                              </a:cxnLst>
                              <a:rect l="0" t="0" r="r" b="b"/>
                              <a:pathLst>
                                <a:path h="115">
                                  <a:moveTo>
                                    <a:pt x="0" y="0"/>
                                  </a:moveTo>
                                  <a:lnTo>
                                    <a:pt x="0" y="115"/>
                                  </a:lnTo>
                                </a:path>
                              </a:pathLst>
                            </a:custGeom>
                            <a:noFill/>
                            <a:ln w="4318">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5"/>
                        <wpg:cNvGrpSpPr>
                          <a:grpSpLocks/>
                        </wpg:cNvGrpSpPr>
                        <wpg:grpSpPr bwMode="auto">
                          <a:xfrm>
                            <a:off x="7246" y="10831"/>
                            <a:ext cx="2" cy="115"/>
                            <a:chOff x="7246" y="10831"/>
                            <a:chExt cx="2" cy="115"/>
                          </a:xfrm>
                        </wpg:grpSpPr>
                        <wps:wsp>
                          <wps:cNvPr id="171" name="Freeform 6"/>
                          <wps:cNvSpPr>
                            <a:spLocks/>
                          </wps:cNvSpPr>
                          <wps:spPr bwMode="auto">
                            <a:xfrm>
                              <a:off x="7246" y="10831"/>
                              <a:ext cx="2" cy="115"/>
                            </a:xfrm>
                            <a:custGeom>
                              <a:avLst/>
                              <a:gdLst>
                                <a:gd name="T0" fmla="+- 0 10831 10831"/>
                                <a:gd name="T1" fmla="*/ 10831 h 115"/>
                                <a:gd name="T2" fmla="+- 0 10946 10831"/>
                                <a:gd name="T3" fmla="*/ 10946 h 115"/>
                              </a:gdLst>
                              <a:ahLst/>
                              <a:cxnLst>
                                <a:cxn ang="0">
                                  <a:pos x="0" y="T1"/>
                                </a:cxn>
                                <a:cxn ang="0">
                                  <a:pos x="0" y="T3"/>
                                </a:cxn>
                              </a:cxnLst>
                              <a:rect l="0" t="0" r="r" b="b"/>
                              <a:pathLst>
                                <a:path h="115">
                                  <a:moveTo>
                                    <a:pt x="0" y="0"/>
                                  </a:moveTo>
                                  <a:lnTo>
                                    <a:pt x="0" y="115"/>
                                  </a:lnTo>
                                </a:path>
                              </a:pathLst>
                            </a:custGeom>
                            <a:noFill/>
                            <a:ln w="4318">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7"/>
                        <wpg:cNvGrpSpPr>
                          <a:grpSpLocks/>
                        </wpg:cNvGrpSpPr>
                        <wpg:grpSpPr bwMode="auto">
                          <a:xfrm>
                            <a:off x="5371" y="10946"/>
                            <a:ext cx="1877" cy="185"/>
                            <a:chOff x="5371" y="10946"/>
                            <a:chExt cx="1877" cy="185"/>
                          </a:xfrm>
                        </wpg:grpSpPr>
                        <wps:wsp>
                          <wps:cNvPr id="173" name="Freeform 8"/>
                          <wps:cNvSpPr>
                            <a:spLocks/>
                          </wps:cNvSpPr>
                          <wps:spPr bwMode="auto">
                            <a:xfrm>
                              <a:off x="5371" y="10946"/>
                              <a:ext cx="1877" cy="185"/>
                            </a:xfrm>
                            <a:custGeom>
                              <a:avLst/>
                              <a:gdLst>
                                <a:gd name="T0" fmla="+- 0 5371 5371"/>
                                <a:gd name="T1" fmla="*/ T0 w 1877"/>
                                <a:gd name="T2" fmla="+- 0 11131 10946"/>
                                <a:gd name="T3" fmla="*/ 11131 h 185"/>
                                <a:gd name="T4" fmla="+- 0 7248 5371"/>
                                <a:gd name="T5" fmla="*/ T4 w 1877"/>
                                <a:gd name="T6" fmla="+- 0 11131 10946"/>
                                <a:gd name="T7" fmla="*/ 11131 h 185"/>
                                <a:gd name="T8" fmla="+- 0 7248 5371"/>
                                <a:gd name="T9" fmla="*/ T8 w 1877"/>
                                <a:gd name="T10" fmla="+- 0 10946 10946"/>
                                <a:gd name="T11" fmla="*/ 10946 h 185"/>
                                <a:gd name="T12" fmla="+- 0 5371 5371"/>
                                <a:gd name="T13" fmla="*/ T12 w 1877"/>
                                <a:gd name="T14" fmla="+- 0 10946 10946"/>
                                <a:gd name="T15" fmla="*/ 10946 h 185"/>
                                <a:gd name="T16" fmla="+- 0 5371 5371"/>
                                <a:gd name="T17" fmla="*/ T16 w 1877"/>
                                <a:gd name="T18" fmla="+- 0 11131 10946"/>
                                <a:gd name="T19" fmla="*/ 11131 h 185"/>
                              </a:gdLst>
                              <a:ahLst/>
                              <a:cxnLst>
                                <a:cxn ang="0">
                                  <a:pos x="T1" y="T3"/>
                                </a:cxn>
                                <a:cxn ang="0">
                                  <a:pos x="T5" y="T7"/>
                                </a:cxn>
                                <a:cxn ang="0">
                                  <a:pos x="T9" y="T11"/>
                                </a:cxn>
                                <a:cxn ang="0">
                                  <a:pos x="T13" y="T15"/>
                                </a:cxn>
                                <a:cxn ang="0">
                                  <a:pos x="T17" y="T19"/>
                                </a:cxn>
                              </a:cxnLst>
                              <a:rect l="0" t="0" r="r" b="b"/>
                              <a:pathLst>
                                <a:path w="1877" h="185">
                                  <a:moveTo>
                                    <a:pt x="0" y="185"/>
                                  </a:moveTo>
                                  <a:lnTo>
                                    <a:pt x="1877" y="185"/>
                                  </a:lnTo>
                                  <a:lnTo>
                                    <a:pt x="1877" y="0"/>
                                  </a:lnTo>
                                  <a:lnTo>
                                    <a:pt x="0" y="0"/>
                                  </a:lnTo>
                                  <a:lnTo>
                                    <a:pt x="0" y="185"/>
                                  </a:lnTo>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9"/>
                        <wpg:cNvGrpSpPr>
                          <a:grpSpLocks/>
                        </wpg:cNvGrpSpPr>
                        <wpg:grpSpPr bwMode="auto">
                          <a:xfrm>
                            <a:off x="5376" y="10831"/>
                            <a:ext cx="1867" cy="115"/>
                            <a:chOff x="5376" y="10831"/>
                            <a:chExt cx="1867" cy="115"/>
                          </a:xfrm>
                        </wpg:grpSpPr>
                        <wps:wsp>
                          <wps:cNvPr id="175" name="Freeform 10"/>
                          <wps:cNvSpPr>
                            <a:spLocks/>
                          </wps:cNvSpPr>
                          <wps:spPr bwMode="auto">
                            <a:xfrm>
                              <a:off x="5376" y="10831"/>
                              <a:ext cx="1867" cy="115"/>
                            </a:xfrm>
                            <a:custGeom>
                              <a:avLst/>
                              <a:gdLst>
                                <a:gd name="T0" fmla="+- 0 5376 5376"/>
                                <a:gd name="T1" fmla="*/ T0 w 1867"/>
                                <a:gd name="T2" fmla="+- 0 10946 10831"/>
                                <a:gd name="T3" fmla="*/ 10946 h 115"/>
                                <a:gd name="T4" fmla="+- 0 7243 5376"/>
                                <a:gd name="T5" fmla="*/ T4 w 1867"/>
                                <a:gd name="T6" fmla="+- 0 10946 10831"/>
                                <a:gd name="T7" fmla="*/ 10946 h 115"/>
                                <a:gd name="T8" fmla="+- 0 7243 5376"/>
                                <a:gd name="T9" fmla="*/ T8 w 1867"/>
                                <a:gd name="T10" fmla="+- 0 10831 10831"/>
                                <a:gd name="T11" fmla="*/ 10831 h 115"/>
                                <a:gd name="T12" fmla="+- 0 5376 5376"/>
                                <a:gd name="T13" fmla="*/ T12 w 1867"/>
                                <a:gd name="T14" fmla="+- 0 10831 10831"/>
                                <a:gd name="T15" fmla="*/ 10831 h 115"/>
                                <a:gd name="T16" fmla="+- 0 5376 5376"/>
                                <a:gd name="T17" fmla="*/ T16 w 1867"/>
                                <a:gd name="T18" fmla="+- 0 10946 10831"/>
                                <a:gd name="T19" fmla="*/ 10946 h 115"/>
                              </a:gdLst>
                              <a:ahLst/>
                              <a:cxnLst>
                                <a:cxn ang="0">
                                  <a:pos x="T1" y="T3"/>
                                </a:cxn>
                                <a:cxn ang="0">
                                  <a:pos x="T5" y="T7"/>
                                </a:cxn>
                                <a:cxn ang="0">
                                  <a:pos x="T9" y="T11"/>
                                </a:cxn>
                                <a:cxn ang="0">
                                  <a:pos x="T13" y="T15"/>
                                </a:cxn>
                                <a:cxn ang="0">
                                  <a:pos x="T17" y="T19"/>
                                </a:cxn>
                              </a:cxnLst>
                              <a:rect l="0" t="0" r="r" b="b"/>
                              <a:pathLst>
                                <a:path w="1867" h="115">
                                  <a:moveTo>
                                    <a:pt x="0" y="115"/>
                                  </a:moveTo>
                                  <a:lnTo>
                                    <a:pt x="1867" y="115"/>
                                  </a:lnTo>
                                  <a:lnTo>
                                    <a:pt x="1867" y="0"/>
                                  </a:lnTo>
                                  <a:lnTo>
                                    <a:pt x="0" y="0"/>
                                  </a:lnTo>
                                  <a:lnTo>
                                    <a:pt x="0" y="115"/>
                                  </a:lnTo>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1"/>
                        <wpg:cNvGrpSpPr>
                          <a:grpSpLocks/>
                        </wpg:cNvGrpSpPr>
                        <wpg:grpSpPr bwMode="auto">
                          <a:xfrm>
                            <a:off x="5362" y="10826"/>
                            <a:ext cx="6113" cy="2"/>
                            <a:chOff x="5362" y="10826"/>
                            <a:chExt cx="6113" cy="2"/>
                          </a:xfrm>
                        </wpg:grpSpPr>
                        <wps:wsp>
                          <wps:cNvPr id="177" name="Freeform 12"/>
                          <wps:cNvSpPr>
                            <a:spLocks/>
                          </wps:cNvSpPr>
                          <wps:spPr bwMode="auto">
                            <a:xfrm>
                              <a:off x="5362" y="10826"/>
                              <a:ext cx="6113" cy="2"/>
                            </a:xfrm>
                            <a:custGeom>
                              <a:avLst/>
                              <a:gdLst>
                                <a:gd name="T0" fmla="+- 0 5362 5362"/>
                                <a:gd name="T1" fmla="*/ T0 w 6113"/>
                                <a:gd name="T2" fmla="+- 0 11474 5362"/>
                                <a:gd name="T3" fmla="*/ T2 w 6113"/>
                              </a:gdLst>
                              <a:ahLst/>
                              <a:cxnLst>
                                <a:cxn ang="0">
                                  <a:pos x="T1" y="0"/>
                                </a:cxn>
                                <a:cxn ang="0">
                                  <a:pos x="T3" y="0"/>
                                </a:cxn>
                              </a:cxnLst>
                              <a:rect l="0" t="0" r="r" b="b"/>
                              <a:pathLst>
                                <a:path w="6113">
                                  <a:moveTo>
                                    <a:pt x="0" y="0"/>
                                  </a:moveTo>
                                  <a:lnTo>
                                    <a:pt x="611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3"/>
                        <wpg:cNvGrpSpPr>
                          <a:grpSpLocks/>
                        </wpg:cNvGrpSpPr>
                        <wpg:grpSpPr bwMode="auto">
                          <a:xfrm>
                            <a:off x="5366" y="10831"/>
                            <a:ext cx="2" cy="300"/>
                            <a:chOff x="5366" y="10831"/>
                            <a:chExt cx="2" cy="300"/>
                          </a:xfrm>
                        </wpg:grpSpPr>
                        <wps:wsp>
                          <wps:cNvPr id="179" name="Freeform 14"/>
                          <wps:cNvSpPr>
                            <a:spLocks/>
                          </wps:cNvSpPr>
                          <wps:spPr bwMode="auto">
                            <a:xfrm>
                              <a:off x="5366" y="10831"/>
                              <a:ext cx="2" cy="300"/>
                            </a:xfrm>
                            <a:custGeom>
                              <a:avLst/>
                              <a:gdLst>
                                <a:gd name="T0" fmla="+- 0 10831 10831"/>
                                <a:gd name="T1" fmla="*/ 10831 h 300"/>
                                <a:gd name="T2" fmla="+- 0 11131 10831"/>
                                <a:gd name="T3" fmla="*/ 11131 h 300"/>
                              </a:gdLst>
                              <a:ahLst/>
                              <a:cxnLst>
                                <a:cxn ang="0">
                                  <a:pos x="0" y="T1"/>
                                </a:cxn>
                                <a:cxn ang="0">
                                  <a:pos x="0" y="T3"/>
                                </a:cxn>
                              </a:cxnLst>
                              <a:rect l="0" t="0" r="r" b="b"/>
                              <a:pathLst>
                                <a:path h="300">
                                  <a:moveTo>
                                    <a:pt x="0" y="0"/>
                                  </a:moveTo>
                                  <a:lnTo>
                                    <a:pt x="0" y="3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5"/>
                        <wpg:cNvGrpSpPr>
                          <a:grpSpLocks/>
                        </wpg:cNvGrpSpPr>
                        <wpg:grpSpPr bwMode="auto">
                          <a:xfrm>
                            <a:off x="5362" y="11136"/>
                            <a:ext cx="6113" cy="2"/>
                            <a:chOff x="5362" y="11136"/>
                            <a:chExt cx="6113" cy="2"/>
                          </a:xfrm>
                        </wpg:grpSpPr>
                        <wps:wsp>
                          <wps:cNvPr id="181" name="Freeform 16"/>
                          <wps:cNvSpPr>
                            <a:spLocks/>
                          </wps:cNvSpPr>
                          <wps:spPr bwMode="auto">
                            <a:xfrm>
                              <a:off x="5362" y="11136"/>
                              <a:ext cx="6113" cy="2"/>
                            </a:xfrm>
                            <a:custGeom>
                              <a:avLst/>
                              <a:gdLst>
                                <a:gd name="T0" fmla="+- 0 5362 5362"/>
                                <a:gd name="T1" fmla="*/ T0 w 6113"/>
                                <a:gd name="T2" fmla="+- 0 11474 5362"/>
                                <a:gd name="T3" fmla="*/ T2 w 6113"/>
                              </a:gdLst>
                              <a:ahLst/>
                              <a:cxnLst>
                                <a:cxn ang="0">
                                  <a:pos x="T1" y="0"/>
                                </a:cxn>
                                <a:cxn ang="0">
                                  <a:pos x="T3" y="0"/>
                                </a:cxn>
                              </a:cxnLst>
                              <a:rect l="0" t="0" r="r" b="b"/>
                              <a:pathLst>
                                <a:path w="6113">
                                  <a:moveTo>
                                    <a:pt x="0" y="0"/>
                                  </a:moveTo>
                                  <a:lnTo>
                                    <a:pt x="611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7"/>
                        <wpg:cNvGrpSpPr>
                          <a:grpSpLocks/>
                        </wpg:cNvGrpSpPr>
                        <wpg:grpSpPr bwMode="auto">
                          <a:xfrm>
                            <a:off x="7250" y="10831"/>
                            <a:ext cx="2" cy="300"/>
                            <a:chOff x="7250" y="10831"/>
                            <a:chExt cx="2" cy="300"/>
                          </a:xfrm>
                        </wpg:grpSpPr>
                        <wps:wsp>
                          <wps:cNvPr id="183" name="Freeform 18"/>
                          <wps:cNvSpPr>
                            <a:spLocks/>
                          </wps:cNvSpPr>
                          <wps:spPr bwMode="auto">
                            <a:xfrm>
                              <a:off x="7250" y="10831"/>
                              <a:ext cx="2" cy="300"/>
                            </a:xfrm>
                            <a:custGeom>
                              <a:avLst/>
                              <a:gdLst>
                                <a:gd name="T0" fmla="+- 0 10831 10831"/>
                                <a:gd name="T1" fmla="*/ 10831 h 300"/>
                                <a:gd name="T2" fmla="+- 0 11131 10831"/>
                                <a:gd name="T3" fmla="*/ 11131 h 300"/>
                              </a:gdLst>
                              <a:ahLst/>
                              <a:cxnLst>
                                <a:cxn ang="0">
                                  <a:pos x="0" y="T1"/>
                                </a:cxn>
                                <a:cxn ang="0">
                                  <a:pos x="0" y="T3"/>
                                </a:cxn>
                              </a:cxnLst>
                              <a:rect l="0" t="0" r="r" b="b"/>
                              <a:pathLst>
                                <a:path h="300">
                                  <a:moveTo>
                                    <a:pt x="0" y="0"/>
                                  </a:moveTo>
                                  <a:lnTo>
                                    <a:pt x="0" y="30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9"/>
                        <wpg:cNvGrpSpPr>
                          <a:grpSpLocks/>
                        </wpg:cNvGrpSpPr>
                        <wpg:grpSpPr bwMode="auto">
                          <a:xfrm>
                            <a:off x="11470" y="10831"/>
                            <a:ext cx="2" cy="300"/>
                            <a:chOff x="11470" y="10831"/>
                            <a:chExt cx="2" cy="300"/>
                          </a:xfrm>
                        </wpg:grpSpPr>
                        <wps:wsp>
                          <wps:cNvPr id="185" name="Freeform 20"/>
                          <wps:cNvSpPr>
                            <a:spLocks/>
                          </wps:cNvSpPr>
                          <wps:spPr bwMode="auto">
                            <a:xfrm>
                              <a:off x="11470" y="10831"/>
                              <a:ext cx="2" cy="300"/>
                            </a:xfrm>
                            <a:custGeom>
                              <a:avLst/>
                              <a:gdLst>
                                <a:gd name="T0" fmla="+- 0 10831 10831"/>
                                <a:gd name="T1" fmla="*/ 10831 h 300"/>
                                <a:gd name="T2" fmla="+- 0 11131 10831"/>
                                <a:gd name="T3" fmla="*/ 11131 h 300"/>
                              </a:gdLst>
                              <a:ahLst/>
                              <a:cxnLst>
                                <a:cxn ang="0">
                                  <a:pos x="0" y="T1"/>
                                </a:cxn>
                                <a:cxn ang="0">
                                  <a:pos x="0" y="T3"/>
                                </a:cxn>
                              </a:cxnLst>
                              <a:rect l="0" t="0" r="r" b="b"/>
                              <a:pathLst>
                                <a:path h="300">
                                  <a:moveTo>
                                    <a:pt x="0" y="0"/>
                                  </a:moveTo>
                                  <a:lnTo>
                                    <a:pt x="0" y="30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B16F1B" id="Группа 167" o:spid="_x0000_s1026" style="position:absolute;margin-left:266.8pt;margin-top:437.9pt;width:306.2pt;height:16.05pt;z-index:-251554304;mso-position-horizontal-relative:page;mso-position-vertical-relative:page" coordorigin="5356,10821" coordsize="612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">
                <v:group id="Group 3" o:spid="_x0000_s1027" style="position:absolute;left:5374;top:10831;width:2;height:115" coordorigin="5374,10831"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4" o:spid="_x0000_s1028" style="position:absolute;left:5374;top:10831;width:2;height:1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" path="m,l,115e" filled="f" strokecolor="#5b9bd5" strokeweight=".34pt">
                    <v:path arrowok="t" o:connecttype="custom" o:connectlocs="0,10831;0,10946" o:connectangles="0,0"/>
                  </v:shape>
                </v:group>
                <v:group id="Group 5" o:spid="_x0000_s1029" style="position:absolute;left:7246;top:10831;width:2;height:115" coordorigin="7246,10831"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 o:spid="_x0000_s1030" style="position:absolute;left:7246;top:10831;width:2;height:1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" path="m,l,115e" filled="f" strokecolor="#5b9bd5" strokeweight=".34pt">
                    <v:path arrowok="t" o:connecttype="custom" o:connectlocs="0,10831;0,10946" o:connectangles="0,0"/>
                  </v:shape>
                </v:group>
                <v:group id="Group 7" o:spid="_x0000_s1031" style="position:absolute;left:5371;top:10946;width:1877;height:185" coordorigin="5371,10946" coordsize="18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8" o:spid="_x0000_s1032" style="position:absolute;left:5371;top:10946;width:1877;height:185;visibility:visible;mso-wrap-style:square;v-text-anchor:top" coordsize="18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" path="m,185r1877,l1877,,,,,185e" fillcolor="#5b9bd5" stroked="f">
                    <v:path arrowok="t" o:connecttype="custom" o:connectlocs="0,11131;1877,11131;1877,10946;0,10946;0,11131" o:connectangles="0,0,0,0,0"/>
                  </v:shape>
                </v:group>
                <v:group id="Group 9" o:spid="_x0000_s1033" style="position:absolute;left:5376;top:10831;width:1867;height:115" coordorigin="5376,10831" coordsize="18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0" o:spid="_x0000_s1034" style="position:absolute;left:5376;top:10831;width:1867;height:115;visibility:visible;mso-wrap-style:square;v-text-anchor:top" coordsize="18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" path="m,115r1867,l1867,,,,,115e" fillcolor="#5b9bd5" stroked="f">
                    <v:path arrowok="t" o:connecttype="custom" o:connectlocs="0,10946;1867,10946;1867,10831;0,10831;0,10946" o:connectangles="0,0,0,0,0"/>
                  </v:shape>
                </v:group>
                <v:group id="Group 11" o:spid="_x0000_s1035" style="position:absolute;left:5362;top:10826;width:6113;height:2" coordorigin="5362,10826" coordsize="6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2" o:spid="_x0000_s1036" style="position:absolute;left:5362;top:10826;width:6113;height:2;visibility:visible;mso-wrap-style:square;v-text-anchor:top" coordsize="6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" path="m,l6112,e" filled="f" strokeweight=".20497mm">
                    <v:path arrowok="t" o:connecttype="custom" o:connectlocs="0,0;6112,0" o:connectangles="0,0"/>
                  </v:shape>
                </v:group>
                <v:group id="Group 13" o:spid="_x0000_s1037" style="position:absolute;left:5366;top:10831;width:2;height:300" coordorigin="5366,10831"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4" o:spid="_x0000_s1038" style="position:absolute;left:5366;top:10831;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" path="m,l,300e" filled="f" strokeweight=".58pt">
                    <v:path arrowok="t" o:connecttype="custom" o:connectlocs="0,10831;0,11131" o:connectangles="0,0"/>
                  </v:shape>
                </v:group>
                <v:group id="Group 15" o:spid="_x0000_s1039" style="position:absolute;left:5362;top:11136;width:6113;height:2" coordorigin="5362,11136" coordsize="6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6" o:spid="_x0000_s1040" style="position:absolute;left:5362;top:11136;width:6113;height:2;visibility:visible;mso-wrap-style:square;v-text-anchor:top" coordsize="6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" path="m,l6112,e" filled="f" strokeweight=".20497mm">
                    <v:path arrowok="t" o:connecttype="custom" o:connectlocs="0,0;6112,0" o:connectangles="0,0"/>
                  </v:shape>
                </v:group>
                <v:group id="Group 17" o:spid="_x0000_s1041" style="position:absolute;left:7250;top:10831;width:2;height:300" coordorigin="7250,10831"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8" o:spid="_x0000_s1042" style="position:absolute;left:7250;top:10831;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" path="m,l,300e" filled="f" strokeweight=".20497mm">
                    <v:path arrowok="t" o:connecttype="custom" o:connectlocs="0,10831;0,11131" o:connectangles="0,0"/>
                  </v:shape>
                </v:group>
                <v:group id="Group 19" o:spid="_x0000_s1043" style="position:absolute;left:11470;top:10831;width:2;height:300" coordorigin="11470,10831"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20" o:spid="_x0000_s1044" style="position:absolute;left:11470;top:10831;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" path="m,l,300e" filled="f" strokeweight=".20497mm">
                    <v:path arrowok="t" o:connecttype="custom" o:connectlocs="0,10831;0,11131" o:connectangles="0,0"/>
                  </v:shape>
                </v:group>
                <w10:wrap anchorx="page" anchory="page"/>
              </v:group>
            </w:pict>
          </mc:Fallback>
        </mc:AlternateContent>
      </w:r>
      <w:r w:rsidR="00547A0B">
        <w:rPr>
          <w:rFonts w:ascii="Times New Roman" w:eastAsia="Times New Roman" w:hAnsi="Times New Roman" w:cs="Times New Roman"/>
          <w:sz w:val="23"/>
          <w:szCs w:val="23"/>
        </w:rPr>
        <w:t xml:space="preserve"> </w:t>
      </w:r>
    </w:p>
    <w:p w:rsidR="00547A0B" w:rsidRDefault="00547A0B" w:rsidP="00547A0B">
      <w:pPr>
        <w:spacing w:before="30" w:after="0" w:line="240" w:lineRule="auto"/>
        <w:ind w:left="7106" w:right="5282"/>
        <w:jc w:val="center"/>
        <w:rPr>
          <w:rFonts w:ascii="Times New Roman" w:eastAsia="Times New Roman" w:hAnsi="Times New Roman" w:cs="Times New Roman"/>
          <w:spacing w:val="-1"/>
          <w:sz w:val="23"/>
          <w:szCs w:val="23"/>
          <w:lang w:val="ru-RU"/>
        </w:rPr>
      </w:pPr>
    </w:p>
    <w:p w:rsidR="00785699" w:rsidRDefault="00785699" w:rsidP="00547A0B">
      <w:pPr>
        <w:spacing w:before="30" w:after="0" w:line="240" w:lineRule="auto"/>
        <w:ind w:left="7106" w:right="5282"/>
        <w:jc w:val="center"/>
        <w:rPr>
          <w:rFonts w:ascii="Times New Roman" w:eastAsia="Times New Roman" w:hAnsi="Times New Roman" w:cs="Times New Roman"/>
          <w:spacing w:val="-1"/>
          <w:sz w:val="23"/>
          <w:szCs w:val="23"/>
          <w:lang w:val="ru-RU"/>
        </w:rPr>
      </w:pPr>
    </w:p>
    <w:p w:rsidR="00785699" w:rsidRDefault="00785699" w:rsidP="00547A0B">
      <w:pPr>
        <w:spacing w:before="30" w:after="0" w:line="240" w:lineRule="auto"/>
        <w:ind w:left="7106" w:right="5282"/>
        <w:jc w:val="center"/>
        <w:rPr>
          <w:rFonts w:ascii="Times New Roman" w:eastAsia="Times New Roman" w:hAnsi="Times New Roman" w:cs="Times New Roman"/>
          <w:spacing w:val="-1"/>
          <w:sz w:val="23"/>
          <w:szCs w:val="23"/>
          <w:lang w:val="ru-RU"/>
        </w:rPr>
      </w:pPr>
      <w:r w:rsidRPr="00785699">
        <w:rPr>
          <w:rFonts w:ascii="Times New Roman" w:eastAsia="Times New Roman" w:hAnsi="Times New Roman" w:cs="Times New Roman"/>
          <w:spacing w:val="-1"/>
          <w:sz w:val="23"/>
          <w:szCs w:val="23"/>
        </w:rPr>
        <w:t>high degree of influence</w:t>
      </w:r>
    </w:p>
    <w:tbl>
      <w:tblPr>
        <w:tblpPr w:leftFromText="180" w:rightFromText="180" w:vertAnchor="text" w:horzAnchor="page" w:tblpX="5348" w:tblpY="94"/>
        <w:tblW w:w="0" w:type="auto"/>
        <w:tblLayout w:type="fixed"/>
        <w:tblCellMar>
          <w:left w:w="0" w:type="dxa"/>
          <w:right w:w="0" w:type="dxa"/>
        </w:tblCellMar>
        <w:tblLook w:val="01E0" w:firstRow="1" w:lastRow="1" w:firstColumn="1" w:lastColumn="1" w:noHBand="0" w:noVBand="0"/>
      </w:tblPr>
      <w:tblGrid>
        <w:gridCol w:w="1884"/>
        <w:gridCol w:w="4219"/>
      </w:tblGrid>
      <w:tr w:rsidR="00547A0B" w:rsidTr="00547A0B">
        <w:trPr>
          <w:trHeight w:hRule="exact" w:val="295"/>
        </w:trPr>
        <w:tc>
          <w:tcPr>
            <w:tcW w:w="1884" w:type="dxa"/>
            <w:tcBorders>
              <w:top w:val="single" w:sz="4" w:space="0" w:color="000000"/>
              <w:left w:val="single" w:sz="4" w:space="0" w:color="000000"/>
              <w:bottom w:val="single" w:sz="4" w:space="0" w:color="000000"/>
              <w:right w:val="single" w:sz="4" w:space="0" w:color="000000"/>
            </w:tcBorders>
            <w:shd w:val="clear" w:color="auto" w:fill="F7CAAC"/>
          </w:tcPr>
          <w:p w:rsidR="00547A0B" w:rsidRDefault="00785699" w:rsidP="00785699">
            <w:pPr>
              <w:jc w:val="center"/>
            </w:pPr>
            <w:r>
              <w:t>*</w:t>
            </w:r>
          </w:p>
        </w:tc>
        <w:tc>
          <w:tcPr>
            <w:tcW w:w="4219" w:type="dxa"/>
            <w:tcBorders>
              <w:top w:val="single" w:sz="4" w:space="0" w:color="000000"/>
              <w:left w:val="single" w:sz="4" w:space="0" w:color="000000"/>
              <w:bottom w:val="single" w:sz="4" w:space="0" w:color="000000"/>
              <w:right w:val="single" w:sz="4" w:space="0" w:color="000000"/>
            </w:tcBorders>
          </w:tcPr>
          <w:p w:rsidR="00785699" w:rsidRDefault="00785699" w:rsidP="00547A0B">
            <w:pPr>
              <w:spacing w:after="0" w:line="260" w:lineRule="exact"/>
              <w:ind w:left="707" w:right="-20"/>
              <w:rPr>
                <w:rFonts w:ascii="Times New Roman" w:eastAsia="Times New Roman" w:hAnsi="Times New Roman" w:cs="Times New Roman"/>
                <w:sz w:val="23"/>
                <w:szCs w:val="23"/>
              </w:rPr>
            </w:pPr>
            <w:r w:rsidRPr="00785699">
              <w:rPr>
                <w:rFonts w:ascii="Times New Roman" w:eastAsia="Times New Roman" w:hAnsi="Times New Roman" w:cs="Times New Roman"/>
                <w:spacing w:val="-1"/>
                <w:sz w:val="23"/>
                <w:szCs w:val="23"/>
              </w:rPr>
              <w:t>low degree of influence</w:t>
            </w:r>
          </w:p>
          <w:p w:rsidR="00785699" w:rsidRDefault="00785699" w:rsidP="00547A0B">
            <w:pPr>
              <w:spacing w:after="0" w:line="260" w:lineRule="exact"/>
              <w:ind w:left="707" w:right="-20"/>
              <w:rPr>
                <w:rFonts w:ascii="Times New Roman" w:eastAsia="Times New Roman" w:hAnsi="Times New Roman" w:cs="Times New Roman"/>
                <w:sz w:val="23"/>
                <w:szCs w:val="23"/>
              </w:rPr>
            </w:pPr>
          </w:p>
          <w:p w:rsidR="00785699" w:rsidRDefault="00785699" w:rsidP="00547A0B">
            <w:pPr>
              <w:spacing w:after="0" w:line="260" w:lineRule="exact"/>
              <w:ind w:left="707" w:right="-20"/>
              <w:rPr>
                <w:rFonts w:ascii="Times New Roman" w:eastAsia="Times New Roman" w:hAnsi="Times New Roman" w:cs="Times New Roman"/>
                <w:sz w:val="23"/>
                <w:szCs w:val="23"/>
              </w:rPr>
            </w:pPr>
          </w:p>
          <w:p w:rsidR="00785699" w:rsidRDefault="00785699" w:rsidP="00547A0B">
            <w:pPr>
              <w:spacing w:after="0" w:line="260" w:lineRule="exact"/>
              <w:ind w:left="707" w:right="-20"/>
              <w:rPr>
                <w:rFonts w:ascii="Times New Roman" w:eastAsia="Times New Roman" w:hAnsi="Times New Roman" w:cs="Times New Roman"/>
                <w:sz w:val="23"/>
                <w:szCs w:val="23"/>
              </w:rPr>
            </w:pPr>
          </w:p>
          <w:p w:rsidR="00785699" w:rsidRDefault="00785699" w:rsidP="00547A0B">
            <w:pPr>
              <w:spacing w:after="0" w:line="260" w:lineRule="exact"/>
              <w:ind w:left="707" w:right="-20"/>
              <w:rPr>
                <w:rFonts w:ascii="Times New Roman" w:eastAsia="Times New Roman" w:hAnsi="Times New Roman" w:cs="Times New Roman"/>
                <w:sz w:val="23"/>
                <w:szCs w:val="23"/>
              </w:rPr>
            </w:pPr>
          </w:p>
        </w:tc>
      </w:tr>
      <w:tr w:rsidR="00547A0B" w:rsidTr="00547A0B">
        <w:trPr>
          <w:trHeight w:hRule="exact" w:val="312"/>
        </w:trPr>
        <w:tc>
          <w:tcPr>
            <w:tcW w:w="1884"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27" w:lineRule="exact"/>
              <w:ind w:left="869" w:right="814"/>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w:t>
            </w:r>
          </w:p>
        </w:tc>
        <w:tc>
          <w:tcPr>
            <w:tcW w:w="4219" w:type="dxa"/>
            <w:tcBorders>
              <w:top w:val="single" w:sz="4" w:space="0" w:color="000000"/>
              <w:left w:val="single" w:sz="4" w:space="0" w:color="000000"/>
              <w:bottom w:val="single" w:sz="4" w:space="0" w:color="000000"/>
              <w:right w:val="single" w:sz="4" w:space="0" w:color="000000"/>
            </w:tcBorders>
          </w:tcPr>
          <w:p w:rsidR="00547A0B" w:rsidRDefault="00785699" w:rsidP="00785699">
            <w:pPr>
              <w:spacing w:after="0" w:line="258" w:lineRule="exact"/>
              <w:ind w:left="227" w:right="-20"/>
              <w:jc w:val="center"/>
              <w:rPr>
                <w:rFonts w:ascii="Times New Roman" w:eastAsia="Times New Roman" w:hAnsi="Times New Roman" w:cs="Times New Roman"/>
                <w:sz w:val="23"/>
                <w:szCs w:val="23"/>
              </w:rPr>
            </w:pPr>
            <w:r w:rsidRPr="00785699">
              <w:rPr>
                <w:rFonts w:ascii="Times New Roman" w:eastAsia="Times New Roman" w:hAnsi="Times New Roman" w:cs="Times New Roman"/>
                <w:spacing w:val="-1"/>
                <w:sz w:val="23"/>
                <w:szCs w:val="23"/>
              </w:rPr>
              <w:t>high degree of interest</w:t>
            </w:r>
          </w:p>
        </w:tc>
      </w:tr>
    </w:tbl>
    <w:p w:rsidR="00547A0B" w:rsidRDefault="00547A0B" w:rsidP="00547A0B">
      <w:pPr>
        <w:spacing w:after="0"/>
        <w:jc w:val="center"/>
        <w:sectPr w:rsidR="00547A0B">
          <w:headerReference w:type="default" r:id="rId9"/>
          <w:pgSz w:w="16840" w:h="11920" w:orient="landscape"/>
          <w:pgMar w:top="1000" w:right="940" w:bottom="280" w:left="940" w:header="736" w:footer="0" w:gutter="0"/>
          <w:pgNumType w:start="6"/>
          <w:cols w:space="720"/>
        </w:sectPr>
      </w:pPr>
    </w:p>
    <w:p w:rsidR="00547A0B" w:rsidRDefault="00547A0B" w:rsidP="00547A0B">
      <w:pPr>
        <w:spacing w:before="5" w:after="0" w:line="110" w:lineRule="exact"/>
        <w:rPr>
          <w:sz w:val="11"/>
          <w:szCs w:val="11"/>
        </w:rPr>
      </w:pPr>
    </w:p>
    <w:p w:rsidR="00547A0B" w:rsidRDefault="00547A0B" w:rsidP="00547A0B">
      <w:pPr>
        <w:spacing w:before="10" w:after="0" w:line="110" w:lineRule="exact"/>
        <w:rPr>
          <w:sz w:val="11"/>
          <w:szCs w:val="11"/>
        </w:rPr>
      </w:pPr>
    </w:p>
    <w:p w:rsidR="00547A0B" w:rsidRDefault="00547A0B" w:rsidP="00547A0B">
      <w:pPr>
        <w:spacing w:after="0" w:line="200" w:lineRule="exact"/>
        <w:rPr>
          <w:sz w:val="20"/>
          <w:szCs w:val="20"/>
        </w:rPr>
      </w:pPr>
    </w:p>
    <w:tbl>
      <w:tblPr>
        <w:tblW w:w="15492" w:type="dxa"/>
        <w:tblInd w:w="106" w:type="dxa"/>
        <w:tblLayout w:type="fixed"/>
        <w:tblCellMar>
          <w:left w:w="0" w:type="dxa"/>
          <w:right w:w="0" w:type="dxa"/>
        </w:tblCellMar>
        <w:tblLook w:val="01E0" w:firstRow="1" w:lastRow="1" w:firstColumn="1" w:lastColumn="1" w:noHBand="0" w:noVBand="0"/>
      </w:tblPr>
      <w:tblGrid>
        <w:gridCol w:w="3585"/>
        <w:gridCol w:w="11907"/>
      </w:tblGrid>
      <w:tr w:rsidR="00547A0B" w:rsidRPr="00204BDB" w:rsidTr="00785699">
        <w:trPr>
          <w:trHeight w:hRule="exact" w:val="563"/>
        </w:trPr>
        <w:tc>
          <w:tcPr>
            <w:tcW w:w="3585" w:type="dxa"/>
            <w:tcBorders>
              <w:top w:val="single" w:sz="4" w:space="0" w:color="000000"/>
              <w:left w:val="single" w:sz="4" w:space="0" w:color="000000"/>
              <w:bottom w:val="single" w:sz="4" w:space="0" w:color="000000"/>
              <w:right w:val="single" w:sz="4" w:space="0" w:color="000000"/>
            </w:tcBorders>
          </w:tcPr>
          <w:p w:rsidR="00547A0B" w:rsidRPr="00785699" w:rsidRDefault="00785699" w:rsidP="00547A0B">
            <w:pPr>
              <w:spacing w:after="0" w:line="240" w:lineRule="auto"/>
              <w:ind w:left="143" w:right="-20"/>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Strategic development</w:t>
            </w:r>
          </w:p>
        </w:tc>
        <w:tc>
          <w:tcPr>
            <w:tcW w:w="11907" w:type="dxa"/>
            <w:tcBorders>
              <w:top w:val="single" w:sz="4" w:space="0" w:color="000000"/>
              <w:left w:val="single" w:sz="4" w:space="0" w:color="000000"/>
              <w:bottom w:val="single" w:sz="4" w:space="0" w:color="000000"/>
              <w:right w:val="single" w:sz="4" w:space="0" w:color="000000"/>
            </w:tcBorders>
          </w:tcPr>
          <w:p w:rsidR="00547A0B" w:rsidRPr="00785699" w:rsidRDefault="00785699" w:rsidP="00785699">
            <w:pPr>
              <w:spacing w:after="0" w:line="240" w:lineRule="auto"/>
              <w:ind w:left="124" w:right="-55"/>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 definition of long-term priorities, strategic directions of development of the Partnership through</w:t>
            </w:r>
            <w:r>
              <w:rPr>
                <w:rFonts w:ascii="Times New Roman" w:eastAsia="Times New Roman" w:hAnsi="Times New Roman" w:cs="Times New Roman"/>
                <w:sz w:val="23"/>
                <w:szCs w:val="23"/>
              </w:rPr>
              <w:t xml:space="preserve"> </w:t>
            </w:r>
            <w:r w:rsidRPr="00785699">
              <w:rPr>
                <w:rFonts w:ascii="Times New Roman" w:eastAsia="Times New Roman" w:hAnsi="Times New Roman" w:cs="Times New Roman"/>
                <w:sz w:val="23"/>
                <w:szCs w:val="23"/>
              </w:rPr>
              <w:t>the adoption of state and industry development programs, development and approval of strategic</w:t>
            </w:r>
            <w:r>
              <w:rPr>
                <w:rFonts w:ascii="Times New Roman" w:eastAsia="Times New Roman" w:hAnsi="Times New Roman" w:cs="Times New Roman"/>
                <w:sz w:val="23"/>
                <w:szCs w:val="23"/>
              </w:rPr>
              <w:t xml:space="preserve"> </w:t>
            </w:r>
            <w:r w:rsidRPr="00785699">
              <w:rPr>
                <w:rFonts w:ascii="Times New Roman" w:eastAsia="Times New Roman" w:hAnsi="Times New Roman" w:cs="Times New Roman"/>
                <w:sz w:val="23"/>
                <w:szCs w:val="23"/>
              </w:rPr>
              <w:t>documents of the Partnership</w:t>
            </w:r>
          </w:p>
        </w:tc>
      </w:tr>
      <w:tr w:rsidR="00547A0B" w:rsidTr="00547A0B">
        <w:trPr>
          <w:trHeight w:hRule="exact" w:val="650"/>
        </w:trPr>
        <w:tc>
          <w:tcPr>
            <w:tcW w:w="3585" w:type="dxa"/>
            <w:tcBorders>
              <w:top w:val="single" w:sz="4" w:space="0" w:color="000000"/>
              <w:left w:val="single" w:sz="4" w:space="0" w:color="000000"/>
              <w:bottom w:val="single" w:sz="4" w:space="0" w:color="000000"/>
              <w:right w:val="single" w:sz="4" w:space="0" w:color="000000"/>
            </w:tcBorders>
          </w:tcPr>
          <w:p w:rsidR="00547A0B" w:rsidRDefault="00785699" w:rsidP="00547A0B">
            <w:pPr>
              <w:spacing w:after="0" w:line="240" w:lineRule="auto"/>
              <w:ind w:left="143" w:right="-20"/>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Operational activity</w:t>
            </w:r>
          </w:p>
        </w:tc>
        <w:tc>
          <w:tcPr>
            <w:tcW w:w="11907" w:type="dxa"/>
            <w:tcBorders>
              <w:top w:val="single" w:sz="4" w:space="0" w:color="000000"/>
              <w:left w:val="single" w:sz="4" w:space="0" w:color="000000"/>
              <w:bottom w:val="single" w:sz="4" w:space="0" w:color="000000"/>
              <w:right w:val="single" w:sz="4" w:space="0" w:color="000000"/>
            </w:tcBorders>
          </w:tcPr>
          <w:p w:rsidR="00547A0B" w:rsidRPr="00785699" w:rsidRDefault="00785699" w:rsidP="00785699">
            <w:pPr>
              <w:pStyle w:val="af4"/>
              <w:numPr>
                <w:ilvl w:val="0"/>
                <w:numId w:val="3"/>
              </w:numPr>
              <w:spacing w:after="0" w:line="240" w:lineRule="auto"/>
              <w:ind w:right="-20"/>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is a constant daily activity to manage regular, standard processes in</w:t>
            </w:r>
            <w:r>
              <w:rPr>
                <w:rFonts w:ascii="Times New Roman" w:eastAsia="Times New Roman" w:hAnsi="Times New Roman" w:cs="Times New Roman"/>
                <w:sz w:val="23"/>
                <w:szCs w:val="23"/>
              </w:rPr>
              <w:t xml:space="preserve"> </w:t>
            </w:r>
            <w:r w:rsidRPr="00785699">
              <w:rPr>
                <w:rFonts w:ascii="Times New Roman" w:eastAsia="Times New Roman" w:hAnsi="Times New Roman" w:cs="Times New Roman"/>
                <w:sz w:val="23"/>
                <w:szCs w:val="23"/>
              </w:rPr>
              <w:t>Partnership</w:t>
            </w:r>
          </w:p>
        </w:tc>
      </w:tr>
      <w:tr w:rsidR="00547A0B" w:rsidRPr="00785699" w:rsidTr="00547A0B">
        <w:trPr>
          <w:trHeight w:hRule="exact" w:val="633"/>
        </w:trPr>
        <w:tc>
          <w:tcPr>
            <w:tcW w:w="3585" w:type="dxa"/>
            <w:tcBorders>
              <w:top w:val="single" w:sz="4" w:space="0" w:color="000000"/>
              <w:left w:val="single" w:sz="4" w:space="0" w:color="000000"/>
              <w:bottom w:val="single" w:sz="4" w:space="0" w:color="000000"/>
              <w:right w:val="single" w:sz="4" w:space="0" w:color="000000"/>
            </w:tcBorders>
          </w:tcPr>
          <w:p w:rsidR="00547A0B" w:rsidRDefault="00785699" w:rsidP="00547A0B">
            <w:pPr>
              <w:spacing w:after="0" w:line="240" w:lineRule="auto"/>
              <w:ind w:left="143" w:right="-20"/>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Regulatory regulation</w:t>
            </w:r>
          </w:p>
        </w:tc>
        <w:tc>
          <w:tcPr>
            <w:tcW w:w="11907" w:type="dxa"/>
            <w:tcBorders>
              <w:top w:val="single" w:sz="4" w:space="0" w:color="000000"/>
              <w:left w:val="single" w:sz="4" w:space="0" w:color="000000"/>
              <w:bottom w:val="single" w:sz="4" w:space="0" w:color="000000"/>
              <w:right w:val="single" w:sz="4" w:space="0" w:color="000000"/>
            </w:tcBorders>
          </w:tcPr>
          <w:p w:rsidR="00547A0B" w:rsidRPr="00785699" w:rsidRDefault="00785699" w:rsidP="00547A0B">
            <w:pPr>
              <w:spacing w:after="0" w:line="240" w:lineRule="auto"/>
              <w:ind w:left="124" w:right="-54"/>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 the adoption of regulations directly or indirectly regulating certain aspects of the Partnership's activities</w:t>
            </w:r>
          </w:p>
        </w:tc>
      </w:tr>
      <w:tr w:rsidR="00547A0B" w:rsidRPr="00785699" w:rsidTr="00547A0B">
        <w:trPr>
          <w:trHeight w:hRule="exact" w:val="631"/>
        </w:trPr>
        <w:tc>
          <w:tcPr>
            <w:tcW w:w="3585" w:type="dxa"/>
            <w:tcBorders>
              <w:top w:val="single" w:sz="4" w:space="0" w:color="000000"/>
              <w:left w:val="single" w:sz="4" w:space="0" w:color="000000"/>
              <w:bottom w:val="single" w:sz="4" w:space="0" w:color="000000"/>
              <w:right w:val="single" w:sz="4" w:space="0" w:color="000000"/>
            </w:tcBorders>
          </w:tcPr>
          <w:p w:rsidR="00547A0B" w:rsidRPr="00785699" w:rsidRDefault="00785699" w:rsidP="00785699">
            <w:pPr>
              <w:spacing w:after="0" w:line="240" w:lineRule="auto"/>
              <w:ind w:left="124" w:right="-52"/>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Quality of project</w:t>
            </w:r>
            <w:r>
              <w:rPr>
                <w:rFonts w:ascii="Times New Roman" w:eastAsia="Times New Roman" w:hAnsi="Times New Roman" w:cs="Times New Roman"/>
                <w:sz w:val="23"/>
                <w:szCs w:val="23"/>
              </w:rPr>
              <w:t xml:space="preserve"> </w:t>
            </w:r>
            <w:r w:rsidRPr="00785699">
              <w:rPr>
                <w:rFonts w:ascii="Times New Roman" w:eastAsia="Times New Roman" w:hAnsi="Times New Roman" w:cs="Times New Roman"/>
                <w:sz w:val="23"/>
                <w:szCs w:val="23"/>
              </w:rPr>
              <w:t>and/or business process management</w:t>
            </w:r>
          </w:p>
        </w:tc>
        <w:tc>
          <w:tcPr>
            <w:tcW w:w="11907" w:type="dxa"/>
            <w:tcBorders>
              <w:top w:val="single" w:sz="4" w:space="0" w:color="000000"/>
              <w:left w:val="single" w:sz="4" w:space="0" w:color="000000"/>
              <w:bottom w:val="single" w:sz="4" w:space="0" w:color="000000"/>
              <w:right w:val="single" w:sz="4" w:space="0" w:color="000000"/>
            </w:tcBorders>
          </w:tcPr>
          <w:p w:rsidR="00547A0B" w:rsidRPr="00785699" w:rsidRDefault="00785699" w:rsidP="00785699">
            <w:pPr>
              <w:spacing w:after="0" w:line="240" w:lineRule="auto"/>
              <w:ind w:left="124" w:right="-52"/>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 the degree of competence and efficiency of the staff and management of the Partnership in the provision of project and/or business process management services</w:t>
            </w:r>
          </w:p>
        </w:tc>
      </w:tr>
      <w:tr w:rsidR="00547A0B" w:rsidRPr="00785699" w:rsidTr="00547A0B">
        <w:trPr>
          <w:trHeight w:hRule="exact" w:val="331"/>
        </w:trPr>
        <w:tc>
          <w:tcPr>
            <w:tcW w:w="3585" w:type="dxa"/>
            <w:tcBorders>
              <w:top w:val="single" w:sz="4" w:space="0" w:color="000000"/>
              <w:left w:val="single" w:sz="4" w:space="0" w:color="000000"/>
              <w:bottom w:val="single" w:sz="4" w:space="0" w:color="000000"/>
              <w:right w:val="single" w:sz="4" w:space="0" w:color="000000"/>
            </w:tcBorders>
          </w:tcPr>
          <w:p w:rsidR="00547A0B" w:rsidRDefault="00785699" w:rsidP="00547A0B">
            <w:pPr>
              <w:spacing w:after="0" w:line="240" w:lineRule="auto"/>
              <w:ind w:left="143" w:right="-20"/>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Operational results</w:t>
            </w:r>
          </w:p>
        </w:tc>
        <w:tc>
          <w:tcPr>
            <w:tcW w:w="11907" w:type="dxa"/>
            <w:tcBorders>
              <w:top w:val="single" w:sz="4" w:space="0" w:color="000000"/>
              <w:left w:val="single" w:sz="4" w:space="0" w:color="000000"/>
              <w:bottom w:val="single" w:sz="4" w:space="0" w:color="000000"/>
              <w:right w:val="single" w:sz="4" w:space="0" w:color="000000"/>
            </w:tcBorders>
          </w:tcPr>
          <w:p w:rsidR="00547A0B" w:rsidRPr="00785699" w:rsidRDefault="00785699" w:rsidP="00547A0B">
            <w:pPr>
              <w:spacing w:after="0" w:line="240" w:lineRule="auto"/>
              <w:ind w:left="124" w:right="-20"/>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 quantitative indicators of the effectiveness of the Partnership's operational activities</w:t>
            </w:r>
          </w:p>
        </w:tc>
      </w:tr>
      <w:tr w:rsidR="00547A0B" w:rsidRPr="00785699" w:rsidTr="00547A0B">
        <w:trPr>
          <w:trHeight w:hRule="exact" w:val="437"/>
        </w:trPr>
        <w:tc>
          <w:tcPr>
            <w:tcW w:w="3585" w:type="dxa"/>
            <w:tcBorders>
              <w:top w:val="single" w:sz="4" w:space="0" w:color="000000"/>
              <w:left w:val="single" w:sz="4" w:space="0" w:color="000000"/>
              <w:bottom w:val="single" w:sz="4" w:space="0" w:color="000000"/>
              <w:right w:val="single" w:sz="4" w:space="0" w:color="000000"/>
            </w:tcBorders>
          </w:tcPr>
          <w:p w:rsidR="00547A0B" w:rsidRDefault="00785699" w:rsidP="00547A0B">
            <w:pPr>
              <w:spacing w:after="0" w:line="240" w:lineRule="auto"/>
              <w:ind w:left="143" w:right="-20"/>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Reputatio n</w:t>
            </w:r>
          </w:p>
        </w:tc>
        <w:tc>
          <w:tcPr>
            <w:tcW w:w="11907" w:type="dxa"/>
            <w:tcBorders>
              <w:top w:val="single" w:sz="4" w:space="0" w:color="000000"/>
              <w:left w:val="single" w:sz="4" w:space="0" w:color="000000"/>
              <w:bottom w:val="single" w:sz="4" w:space="0" w:color="000000"/>
              <w:right w:val="single" w:sz="4" w:space="0" w:color="000000"/>
            </w:tcBorders>
          </w:tcPr>
          <w:p w:rsidR="00547A0B" w:rsidRPr="00785699" w:rsidRDefault="00785699" w:rsidP="00547A0B">
            <w:pPr>
              <w:spacing w:after="0" w:line="240" w:lineRule="auto"/>
              <w:ind w:left="124" w:right="-20"/>
              <w:rPr>
                <w:rFonts w:ascii="Times New Roman" w:eastAsia="Times New Roman" w:hAnsi="Times New Roman" w:cs="Times New Roman"/>
                <w:sz w:val="23"/>
                <w:szCs w:val="23"/>
              </w:rPr>
            </w:pPr>
            <w:r w:rsidRPr="00785699">
              <w:rPr>
                <w:rFonts w:ascii="Times New Roman" w:eastAsia="Times New Roman" w:hAnsi="Times New Roman" w:cs="Times New Roman"/>
                <w:sz w:val="23"/>
                <w:szCs w:val="23"/>
              </w:rPr>
              <w:t>- the established public opinion about the qualities, advantages and disadvantages</w:t>
            </w:r>
          </w:p>
        </w:tc>
      </w:tr>
    </w:tbl>
    <w:p w:rsidR="00547A0B" w:rsidRPr="00785699" w:rsidRDefault="00547A0B" w:rsidP="00547A0B">
      <w:pPr>
        <w:spacing w:after="0"/>
        <w:sectPr w:rsidR="00547A0B" w:rsidRPr="00785699">
          <w:pgSz w:w="16840" w:h="11920" w:orient="landscape"/>
          <w:pgMar w:top="1000" w:right="1340" w:bottom="280" w:left="440" w:header="736" w:footer="0" w:gutter="0"/>
          <w:cols w:space="720"/>
        </w:sectPr>
      </w:pPr>
    </w:p>
    <w:p w:rsidR="00547A0B" w:rsidRPr="00785699" w:rsidRDefault="00547A0B" w:rsidP="00547A0B">
      <w:pPr>
        <w:spacing w:before="3" w:after="0" w:line="110" w:lineRule="exact"/>
        <w:rPr>
          <w:sz w:val="11"/>
          <w:szCs w:val="11"/>
        </w:rPr>
      </w:pPr>
    </w:p>
    <w:p w:rsidR="00785699" w:rsidRPr="00674A22" w:rsidRDefault="00785699" w:rsidP="00785699">
      <w:pPr>
        <w:spacing w:after="0" w:line="200" w:lineRule="exact"/>
        <w:jc w:val="right"/>
        <w:rPr>
          <w:rFonts w:ascii="Times New Roman" w:hAnsi="Times New Roman" w:cs="Times New Roman"/>
          <w:spacing w:val="-1"/>
          <w:sz w:val="24"/>
        </w:rPr>
      </w:pPr>
      <w:r w:rsidRPr="00547A0B">
        <w:rPr>
          <w:rFonts w:ascii="Times New Roman" w:hAnsi="Times New Roman" w:cs="Times New Roman"/>
          <w:spacing w:val="-1"/>
          <w:sz w:val="24"/>
        </w:rPr>
        <w:t>Appendix</w:t>
      </w:r>
      <w:r w:rsidRPr="00674A22">
        <w:rPr>
          <w:rFonts w:ascii="Times New Roman" w:hAnsi="Times New Roman" w:cs="Times New Roman"/>
          <w:spacing w:val="-1"/>
          <w:sz w:val="24"/>
        </w:rPr>
        <w:t xml:space="preserve"> </w:t>
      </w:r>
      <w:r w:rsidRPr="00547A0B">
        <w:rPr>
          <w:rFonts w:ascii="Times New Roman" w:hAnsi="Times New Roman" w:cs="Times New Roman"/>
          <w:spacing w:val="-1"/>
          <w:sz w:val="24"/>
        </w:rPr>
        <w:t>No</w:t>
      </w:r>
      <w:r w:rsidRPr="00674A22">
        <w:rPr>
          <w:rFonts w:ascii="Times New Roman" w:hAnsi="Times New Roman" w:cs="Times New Roman"/>
          <w:spacing w:val="-1"/>
          <w:sz w:val="24"/>
        </w:rPr>
        <w:t>. 3</w:t>
      </w:r>
    </w:p>
    <w:p w:rsidR="00547A0B" w:rsidRPr="00785699" w:rsidRDefault="00785699" w:rsidP="00547A0B">
      <w:pPr>
        <w:spacing w:after="0" w:line="240" w:lineRule="auto"/>
        <w:ind w:left="4619" w:right="-20"/>
        <w:rPr>
          <w:rFonts w:ascii="Times New Roman" w:eastAsia="Times New Roman" w:hAnsi="Times New Roman" w:cs="Times New Roman"/>
          <w:sz w:val="28"/>
          <w:szCs w:val="28"/>
        </w:rPr>
      </w:pPr>
      <w:r w:rsidRPr="00785699">
        <w:rPr>
          <w:rFonts w:ascii="Times New Roman" w:eastAsia="Times New Roman" w:hAnsi="Times New Roman" w:cs="Times New Roman"/>
          <w:b/>
          <w:bCs/>
          <w:spacing w:val="1"/>
          <w:sz w:val="28"/>
          <w:szCs w:val="28"/>
        </w:rPr>
        <w:t>Table of stakeholders' interests and interactions</w:t>
      </w:r>
    </w:p>
    <w:p w:rsidR="00547A0B" w:rsidRPr="00785699" w:rsidRDefault="00547A0B" w:rsidP="00547A0B">
      <w:pPr>
        <w:spacing w:before="6" w:after="0" w:line="130" w:lineRule="exact"/>
        <w:rPr>
          <w:sz w:val="13"/>
          <w:szCs w:val="13"/>
        </w:rPr>
      </w:pPr>
    </w:p>
    <w:p w:rsidR="00547A0B" w:rsidRPr="00785699" w:rsidRDefault="00547A0B" w:rsidP="00547A0B">
      <w:pPr>
        <w:spacing w:after="0"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614"/>
        <w:gridCol w:w="2262"/>
        <w:gridCol w:w="709"/>
        <w:gridCol w:w="2977"/>
        <w:gridCol w:w="450"/>
        <w:gridCol w:w="825"/>
        <w:gridCol w:w="2268"/>
        <w:gridCol w:w="5660"/>
      </w:tblGrid>
      <w:tr w:rsidR="00547A0B" w:rsidTr="003A3872">
        <w:trPr>
          <w:cantSplit/>
          <w:trHeight w:hRule="exact" w:val="2544"/>
        </w:trPr>
        <w:tc>
          <w:tcPr>
            <w:tcW w:w="614" w:type="dxa"/>
            <w:tcBorders>
              <w:top w:val="single" w:sz="4" w:space="0" w:color="000000"/>
              <w:left w:val="single" w:sz="4" w:space="0" w:color="000000"/>
              <w:bottom w:val="single" w:sz="4" w:space="0" w:color="000000"/>
              <w:right w:val="single" w:sz="4" w:space="0" w:color="000000"/>
            </w:tcBorders>
          </w:tcPr>
          <w:p w:rsidR="00547A0B" w:rsidRPr="00785699" w:rsidRDefault="00547A0B" w:rsidP="00547A0B">
            <w:pPr>
              <w:spacing w:before="4" w:after="0" w:line="100" w:lineRule="exact"/>
              <w:rPr>
                <w:sz w:val="10"/>
                <w:szCs w:val="10"/>
              </w:rPr>
            </w:pPr>
          </w:p>
          <w:p w:rsidR="00547A0B" w:rsidRPr="00785699" w:rsidRDefault="00547A0B" w:rsidP="00547A0B">
            <w:pPr>
              <w:spacing w:after="0" w:line="200" w:lineRule="exact"/>
              <w:rPr>
                <w:sz w:val="20"/>
                <w:szCs w:val="20"/>
              </w:rPr>
            </w:pPr>
          </w:p>
          <w:p w:rsidR="00547A0B" w:rsidRPr="00785699" w:rsidRDefault="00547A0B" w:rsidP="00547A0B">
            <w:pPr>
              <w:spacing w:after="0" w:line="200" w:lineRule="exact"/>
              <w:rPr>
                <w:sz w:val="20"/>
                <w:szCs w:val="20"/>
              </w:rPr>
            </w:pPr>
          </w:p>
          <w:p w:rsidR="00547A0B" w:rsidRDefault="00547A0B" w:rsidP="00547A0B">
            <w:pPr>
              <w:spacing w:after="0" w:line="240" w:lineRule="auto"/>
              <w:ind w:left="184" w:right="-20"/>
              <w:rPr>
                <w:rFonts w:ascii="Times New Roman" w:eastAsia="Times New Roman" w:hAnsi="Times New Roman" w:cs="Times New Roman"/>
              </w:rPr>
            </w:pPr>
            <w:r>
              <w:rPr>
                <w:rFonts w:ascii="Times New Roman" w:eastAsia="Times New Roman" w:hAnsi="Times New Roman" w:cs="Times New Roman"/>
                <w:b/>
                <w:bCs/>
              </w:rPr>
              <w:t>№</w:t>
            </w:r>
          </w:p>
        </w:tc>
        <w:tc>
          <w:tcPr>
            <w:tcW w:w="2262" w:type="dxa"/>
            <w:tcBorders>
              <w:top w:val="single" w:sz="4" w:space="0" w:color="000000"/>
              <w:left w:val="single" w:sz="4" w:space="0" w:color="000000"/>
              <w:bottom w:val="single" w:sz="4" w:space="0" w:color="000000"/>
              <w:right w:val="single" w:sz="4" w:space="0" w:color="000000"/>
            </w:tcBorders>
            <w:vAlign w:val="center"/>
          </w:tcPr>
          <w:p w:rsidR="00547A0B" w:rsidRPr="00E26621" w:rsidRDefault="00547A0B" w:rsidP="00547A0B">
            <w:pPr>
              <w:spacing w:before="8" w:after="0" w:line="110" w:lineRule="exact"/>
              <w:jc w:val="center"/>
              <w:rPr>
                <w:sz w:val="11"/>
                <w:szCs w:val="11"/>
                <w:lang w:val="ru-RU"/>
              </w:rPr>
            </w:pPr>
          </w:p>
          <w:p w:rsidR="00547A0B" w:rsidRPr="00E26621" w:rsidRDefault="00902DDE" w:rsidP="00547A0B">
            <w:pPr>
              <w:spacing w:after="0" w:line="242" w:lineRule="auto"/>
              <w:ind w:left="85" w:right="208"/>
              <w:jc w:val="center"/>
              <w:rPr>
                <w:rFonts w:ascii="Times New Roman" w:eastAsia="Times New Roman" w:hAnsi="Times New Roman" w:cs="Times New Roman"/>
                <w:lang w:val="ru-RU"/>
              </w:rPr>
            </w:pPr>
            <w:r w:rsidRPr="00902DDE">
              <w:rPr>
                <w:rFonts w:ascii="Times New Roman" w:eastAsia="Times New Roman" w:hAnsi="Times New Roman" w:cs="Times New Roman"/>
                <w:b/>
                <w:bCs/>
                <w:spacing w:val="-1"/>
                <w:lang w:val="ru-RU"/>
              </w:rPr>
              <w:t>List of stakeholders (groups)</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547A0B" w:rsidRPr="00E26621" w:rsidRDefault="00902DDE" w:rsidP="00547A0B">
            <w:pPr>
              <w:spacing w:before="1" w:after="0" w:line="252" w:lineRule="exact"/>
              <w:ind w:left="6" w:right="95"/>
              <w:jc w:val="center"/>
              <w:rPr>
                <w:rFonts w:ascii="Times New Roman" w:eastAsia="Times New Roman" w:hAnsi="Times New Roman" w:cs="Times New Roman"/>
                <w:lang w:val="ru-RU"/>
              </w:rPr>
            </w:pPr>
            <w:r w:rsidRPr="00902DDE">
              <w:rPr>
                <w:rFonts w:ascii="Times New Roman" w:eastAsia="Times New Roman" w:hAnsi="Times New Roman" w:cs="Times New Roman"/>
                <w:b/>
                <w:bCs/>
                <w:spacing w:val="-1"/>
                <w:lang w:val="ru-RU"/>
              </w:rPr>
              <w:t>Degree of support/opposition</w:t>
            </w:r>
          </w:p>
        </w:tc>
        <w:tc>
          <w:tcPr>
            <w:tcW w:w="2977" w:type="dxa"/>
            <w:tcBorders>
              <w:top w:val="single" w:sz="4" w:space="0" w:color="000000"/>
              <w:left w:val="single" w:sz="4" w:space="0" w:color="000000"/>
              <w:bottom w:val="single" w:sz="4" w:space="0" w:color="000000"/>
              <w:right w:val="single" w:sz="4" w:space="0" w:color="000000"/>
            </w:tcBorders>
          </w:tcPr>
          <w:p w:rsidR="00547A0B" w:rsidRPr="00E26621" w:rsidRDefault="00547A0B" w:rsidP="00547A0B">
            <w:pPr>
              <w:spacing w:before="4" w:after="0" w:line="100" w:lineRule="exact"/>
              <w:rPr>
                <w:sz w:val="10"/>
                <w:szCs w:val="10"/>
                <w:lang w:val="ru-RU"/>
              </w:rPr>
            </w:pPr>
          </w:p>
          <w:p w:rsidR="00547A0B" w:rsidRPr="00E26621" w:rsidRDefault="00547A0B" w:rsidP="00547A0B">
            <w:pPr>
              <w:spacing w:after="0" w:line="200" w:lineRule="exact"/>
              <w:rPr>
                <w:sz w:val="20"/>
                <w:szCs w:val="20"/>
                <w:lang w:val="ru-RU"/>
              </w:rPr>
            </w:pPr>
          </w:p>
          <w:p w:rsidR="00547A0B" w:rsidRPr="00E26621" w:rsidRDefault="00547A0B" w:rsidP="00547A0B">
            <w:pPr>
              <w:spacing w:after="0" w:line="200" w:lineRule="exact"/>
              <w:rPr>
                <w:sz w:val="20"/>
                <w:szCs w:val="20"/>
                <w:lang w:val="ru-RU"/>
              </w:rPr>
            </w:pPr>
          </w:p>
          <w:p w:rsidR="00547A0B" w:rsidRDefault="00902DDE" w:rsidP="00547A0B">
            <w:pPr>
              <w:spacing w:after="0" w:line="240" w:lineRule="auto"/>
              <w:ind w:left="244" w:right="-20"/>
              <w:rPr>
                <w:rFonts w:ascii="Times New Roman" w:eastAsia="Times New Roman" w:hAnsi="Times New Roman" w:cs="Times New Roman"/>
              </w:rPr>
            </w:pPr>
            <w:r w:rsidRPr="00902DDE">
              <w:rPr>
                <w:rFonts w:ascii="Times New Roman" w:eastAsia="Times New Roman" w:hAnsi="Times New Roman" w:cs="Times New Roman"/>
                <w:b/>
                <w:bCs/>
                <w:spacing w:val="1"/>
              </w:rPr>
              <w:t>Interests/motives</w:t>
            </w:r>
          </w:p>
        </w:tc>
        <w:tc>
          <w:tcPr>
            <w:tcW w:w="450" w:type="dxa"/>
            <w:tcBorders>
              <w:top w:val="single" w:sz="4" w:space="0" w:color="000000"/>
              <w:left w:val="single" w:sz="4" w:space="0" w:color="000000"/>
              <w:bottom w:val="single" w:sz="4" w:space="0" w:color="000000"/>
              <w:right w:val="single" w:sz="4" w:space="0" w:color="000000"/>
            </w:tcBorders>
            <w:textDirection w:val="btLr"/>
            <w:vAlign w:val="center"/>
          </w:tcPr>
          <w:p w:rsidR="00547A0B" w:rsidRDefault="00902DDE" w:rsidP="00547A0B">
            <w:pPr>
              <w:spacing w:after="0" w:line="243" w:lineRule="auto"/>
              <w:ind w:left="4" w:right="139"/>
              <w:jc w:val="center"/>
              <w:rPr>
                <w:rFonts w:ascii="Times New Roman" w:eastAsia="Times New Roman" w:hAnsi="Times New Roman" w:cs="Times New Roman"/>
              </w:rPr>
            </w:pPr>
            <w:r w:rsidRPr="00902DDE">
              <w:rPr>
                <w:rFonts w:ascii="Times New Roman" w:eastAsia="Times New Roman" w:hAnsi="Times New Roman" w:cs="Times New Roman"/>
                <w:b/>
                <w:bCs/>
                <w:spacing w:val="-1"/>
              </w:rPr>
              <w:t>The power of influence</w:t>
            </w:r>
          </w:p>
        </w:tc>
        <w:tc>
          <w:tcPr>
            <w:tcW w:w="825" w:type="dxa"/>
            <w:tcBorders>
              <w:top w:val="single" w:sz="4" w:space="0" w:color="000000"/>
              <w:left w:val="single" w:sz="4" w:space="0" w:color="000000"/>
              <w:bottom w:val="single" w:sz="4" w:space="0" w:color="000000"/>
              <w:right w:val="single" w:sz="4" w:space="0" w:color="000000"/>
            </w:tcBorders>
            <w:textDirection w:val="btLr"/>
            <w:vAlign w:val="center"/>
          </w:tcPr>
          <w:p w:rsidR="00902DDE" w:rsidRPr="00902DDE" w:rsidRDefault="00902DDE" w:rsidP="00902DDE">
            <w:pPr>
              <w:spacing w:before="1" w:after="0" w:line="252" w:lineRule="exact"/>
              <w:ind w:left="113" w:right="130"/>
              <w:rPr>
                <w:rFonts w:ascii="Times New Roman" w:eastAsia="Times New Roman" w:hAnsi="Times New Roman" w:cs="Times New Roman"/>
                <w:b/>
                <w:bCs/>
                <w:spacing w:val="1"/>
              </w:rPr>
            </w:pPr>
            <w:r w:rsidRPr="00902DDE">
              <w:rPr>
                <w:rFonts w:ascii="Times New Roman" w:eastAsia="Times New Roman" w:hAnsi="Times New Roman" w:cs="Times New Roman"/>
                <w:b/>
                <w:bCs/>
                <w:spacing w:val="1"/>
              </w:rPr>
              <w:t>Parameters of the importance</w:t>
            </w:r>
          </w:p>
          <w:p w:rsidR="00902DDE" w:rsidRPr="00902DDE" w:rsidRDefault="00902DDE" w:rsidP="00902DDE">
            <w:pPr>
              <w:spacing w:before="1" w:after="0" w:line="252" w:lineRule="exact"/>
              <w:ind w:left="113" w:right="130"/>
              <w:rPr>
                <w:rFonts w:ascii="Times New Roman" w:eastAsia="Times New Roman" w:hAnsi="Times New Roman" w:cs="Times New Roman"/>
                <w:b/>
                <w:bCs/>
                <w:spacing w:val="1"/>
              </w:rPr>
            </w:pPr>
            <w:r w:rsidRPr="00902DDE">
              <w:rPr>
                <w:rFonts w:ascii="Times New Roman" w:eastAsia="Times New Roman" w:hAnsi="Times New Roman" w:cs="Times New Roman"/>
                <w:b/>
                <w:bCs/>
                <w:spacing w:val="1"/>
              </w:rPr>
              <w:t>of the interested</w:t>
            </w:r>
          </w:p>
          <w:p w:rsidR="00547A0B" w:rsidRPr="00E26621" w:rsidRDefault="00902DDE" w:rsidP="00902DDE">
            <w:pPr>
              <w:spacing w:after="0" w:line="251" w:lineRule="exact"/>
              <w:ind w:left="184" w:right="-20"/>
              <w:jc w:val="center"/>
              <w:rPr>
                <w:rFonts w:ascii="Times New Roman" w:eastAsia="Times New Roman" w:hAnsi="Times New Roman" w:cs="Times New Roman"/>
                <w:lang w:val="ru-RU"/>
              </w:rPr>
            </w:pPr>
            <w:r w:rsidRPr="00902DDE">
              <w:rPr>
                <w:rFonts w:ascii="Times New Roman" w:eastAsia="Times New Roman" w:hAnsi="Times New Roman" w:cs="Times New Roman"/>
                <w:b/>
                <w:bCs/>
                <w:spacing w:val="1"/>
                <w:lang w:val="ru-RU"/>
              </w:rPr>
              <w:t>party</w:t>
            </w:r>
          </w:p>
        </w:tc>
        <w:tc>
          <w:tcPr>
            <w:tcW w:w="2268" w:type="dxa"/>
            <w:tcBorders>
              <w:top w:val="single" w:sz="4" w:space="0" w:color="000000"/>
              <w:left w:val="single" w:sz="4" w:space="0" w:color="000000"/>
              <w:bottom w:val="single" w:sz="4" w:space="0" w:color="000000"/>
              <w:right w:val="single" w:sz="4" w:space="0" w:color="000000"/>
            </w:tcBorders>
            <w:vAlign w:val="center"/>
          </w:tcPr>
          <w:p w:rsidR="00547A0B" w:rsidRDefault="00902DDE" w:rsidP="00547A0B">
            <w:pPr>
              <w:spacing w:after="0" w:line="252" w:lineRule="exact"/>
              <w:ind w:left="184" w:right="270"/>
              <w:jc w:val="center"/>
              <w:rPr>
                <w:rFonts w:ascii="Times New Roman" w:eastAsia="Times New Roman" w:hAnsi="Times New Roman" w:cs="Times New Roman"/>
              </w:rPr>
            </w:pPr>
            <w:r w:rsidRPr="00902DDE">
              <w:rPr>
                <w:rFonts w:ascii="Times New Roman" w:eastAsia="Times New Roman" w:hAnsi="Times New Roman" w:cs="Times New Roman"/>
                <w:b/>
                <w:bCs/>
                <w:spacing w:val="1"/>
              </w:rPr>
              <w:t>Tools of influence</w:t>
            </w:r>
          </w:p>
        </w:tc>
        <w:tc>
          <w:tcPr>
            <w:tcW w:w="5660" w:type="dxa"/>
            <w:tcBorders>
              <w:top w:val="single" w:sz="4" w:space="0" w:color="000000"/>
              <w:left w:val="single" w:sz="4" w:space="0" w:color="000000"/>
              <w:bottom w:val="single" w:sz="4" w:space="0" w:color="000000"/>
              <w:right w:val="single" w:sz="4" w:space="0" w:color="000000"/>
            </w:tcBorders>
            <w:vAlign w:val="center"/>
          </w:tcPr>
          <w:p w:rsidR="00547A0B" w:rsidRPr="00902DDE" w:rsidRDefault="00902DDE" w:rsidP="00547A0B">
            <w:pPr>
              <w:spacing w:after="0" w:line="240" w:lineRule="auto"/>
              <w:ind w:left="412" w:right="-20"/>
              <w:jc w:val="center"/>
              <w:rPr>
                <w:rFonts w:ascii="Times New Roman" w:eastAsia="Times New Roman" w:hAnsi="Times New Roman" w:cs="Times New Roman"/>
                <w:lang w:val="kk-KZ"/>
              </w:rPr>
            </w:pPr>
            <w:r w:rsidRPr="00902DDE">
              <w:rPr>
                <w:rFonts w:ascii="Times New Roman" w:eastAsia="Times New Roman" w:hAnsi="Times New Roman" w:cs="Times New Roman"/>
                <w:b/>
                <w:bCs/>
                <w:spacing w:val="-1"/>
              </w:rPr>
              <w:t>Interaction strategy</w:t>
            </w:r>
          </w:p>
        </w:tc>
      </w:tr>
      <w:tr w:rsidR="00547A0B" w:rsidRPr="006D5656" w:rsidTr="003A3872">
        <w:trPr>
          <w:trHeight w:hRule="exact" w:val="2409"/>
        </w:trPr>
        <w:tc>
          <w:tcPr>
            <w:tcW w:w="614"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184" w:right="-20"/>
              <w:rPr>
                <w:rFonts w:ascii="Times New Roman" w:eastAsia="Times New Roman" w:hAnsi="Times New Roman" w:cs="Times New Roman"/>
              </w:rPr>
            </w:pPr>
            <w:r>
              <w:rPr>
                <w:rFonts w:ascii="Times New Roman" w:eastAsia="Times New Roman" w:hAnsi="Times New Roman" w:cs="Times New Roman"/>
              </w:rPr>
              <w:t>1</w:t>
            </w:r>
          </w:p>
        </w:tc>
        <w:tc>
          <w:tcPr>
            <w:tcW w:w="2262" w:type="dxa"/>
            <w:tcBorders>
              <w:top w:val="single" w:sz="4" w:space="0" w:color="000000"/>
              <w:left w:val="single" w:sz="4" w:space="0" w:color="000000"/>
              <w:bottom w:val="single" w:sz="4" w:space="0" w:color="000000"/>
              <w:right w:val="single" w:sz="4" w:space="0" w:color="000000"/>
            </w:tcBorders>
          </w:tcPr>
          <w:p w:rsidR="00547A0B" w:rsidRPr="003A499C" w:rsidRDefault="006D5656" w:rsidP="00547A0B">
            <w:pPr>
              <w:spacing w:after="0" w:line="245" w:lineRule="auto"/>
              <w:ind w:left="85" w:right="396"/>
              <w:rPr>
                <w:rFonts w:ascii="Times New Roman" w:eastAsia="Times New Roman" w:hAnsi="Times New Roman" w:cs="Times New Roman"/>
                <w:lang w:val="ru-RU"/>
              </w:rPr>
            </w:pPr>
            <w:r w:rsidRPr="006D5656">
              <w:rPr>
                <w:rFonts w:ascii="Times New Roman" w:eastAsia="Times New Roman" w:hAnsi="Times New Roman" w:cs="Times New Roman"/>
                <w:lang w:val="ru-RU"/>
              </w:rPr>
              <w:t>Participants</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6" w:right="-20"/>
              <w:jc w:val="center"/>
              <w:rPr>
                <w:rFonts w:ascii="Times New Roman" w:eastAsia="Times New Roman" w:hAnsi="Times New Roman" w:cs="Times New Roman"/>
              </w:rPr>
            </w:pPr>
            <w:r>
              <w:rPr>
                <w:rFonts w:ascii="Times New Roman" w:eastAsia="Times New Roman"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tcPr>
          <w:p w:rsidR="006D5656" w:rsidRPr="00674A22" w:rsidRDefault="006D5656" w:rsidP="006D5656">
            <w:pPr>
              <w:tabs>
                <w:tab w:val="left" w:pos="1460"/>
              </w:tabs>
              <w:spacing w:after="0" w:line="248" w:lineRule="exact"/>
              <w:ind w:left="64" w:right="-20"/>
              <w:rPr>
                <w:rFonts w:ascii="Times New Roman" w:eastAsia="Times New Roman" w:hAnsi="Times New Roman" w:cs="Times New Roman"/>
                <w:spacing w:val="-1"/>
              </w:rPr>
            </w:pPr>
            <w:r w:rsidRPr="00674A22">
              <w:rPr>
                <w:rFonts w:ascii="Times New Roman" w:eastAsia="Times New Roman" w:hAnsi="Times New Roman" w:cs="Times New Roman"/>
                <w:spacing w:val="-1"/>
              </w:rPr>
              <w:t>Compliance with the interests</w:t>
            </w:r>
          </w:p>
          <w:p w:rsidR="00547A0B" w:rsidRPr="006D5656" w:rsidRDefault="006D5656" w:rsidP="006D5656">
            <w:pPr>
              <w:spacing w:before="3" w:after="0" w:line="252" w:lineRule="exact"/>
              <w:ind w:left="64" w:right="142"/>
              <w:rPr>
                <w:rFonts w:ascii="Times New Roman" w:eastAsia="Times New Roman" w:hAnsi="Times New Roman" w:cs="Times New Roman"/>
              </w:rPr>
            </w:pPr>
            <w:r w:rsidRPr="006D5656">
              <w:rPr>
                <w:rFonts w:ascii="Times New Roman" w:eastAsia="Times New Roman" w:hAnsi="Times New Roman" w:cs="Times New Roman"/>
                <w:spacing w:val="-1"/>
              </w:rPr>
              <w:t>of the participants of the Partnership</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286" w:right="274"/>
              <w:jc w:val="center"/>
              <w:rPr>
                <w:rFonts w:ascii="Times New Roman" w:eastAsia="Times New Roman" w:hAnsi="Times New Roman" w:cs="Times New Roman"/>
              </w:rPr>
            </w:pPr>
            <w:r>
              <w:rPr>
                <w:rFonts w:ascii="Times New Roman" w:eastAsia="Times New Roman" w:hAnsi="Times New Roman" w:cs="Times New Roman"/>
              </w:rPr>
              <w:t>5</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19" w:right="-20"/>
              <w:jc w:val="center"/>
              <w:rPr>
                <w:rFonts w:ascii="Times New Roman" w:eastAsia="Times New Roman" w:hAnsi="Times New Roman" w:cs="Times New Roman"/>
              </w:rPr>
            </w:pPr>
            <w:r>
              <w:rPr>
                <w:rFonts w:ascii="Times New Roman" w:eastAsia="Times New Roman" w:hAnsi="Times New Roman" w:cs="Times New Roman"/>
              </w:rPr>
              <w:t>10</w:t>
            </w:r>
          </w:p>
        </w:tc>
        <w:tc>
          <w:tcPr>
            <w:tcW w:w="2268" w:type="dxa"/>
            <w:tcBorders>
              <w:top w:val="single" w:sz="4" w:space="0" w:color="000000"/>
              <w:left w:val="single" w:sz="4" w:space="0" w:color="000000"/>
              <w:bottom w:val="single" w:sz="4" w:space="0" w:color="000000"/>
              <w:right w:val="single" w:sz="4" w:space="0" w:color="000000"/>
            </w:tcBorders>
          </w:tcPr>
          <w:p w:rsidR="006D5656" w:rsidRPr="00674A22" w:rsidRDefault="006D5656" w:rsidP="006D5656">
            <w:pPr>
              <w:tabs>
                <w:tab w:val="left" w:pos="1100"/>
              </w:tabs>
              <w:spacing w:after="0" w:line="248" w:lineRule="exact"/>
              <w:ind w:left="64" w:right="-20"/>
              <w:rPr>
                <w:rFonts w:ascii="Times New Roman" w:eastAsia="Times New Roman" w:hAnsi="Times New Roman" w:cs="Times New Roman"/>
              </w:rPr>
            </w:pPr>
            <w:r w:rsidRPr="00674A22">
              <w:rPr>
                <w:rFonts w:ascii="Times New Roman" w:eastAsia="Times New Roman" w:hAnsi="Times New Roman" w:cs="Times New Roman"/>
              </w:rPr>
              <w:t>Charter, Memorandum, Code</w:t>
            </w:r>
          </w:p>
          <w:p w:rsidR="00547A0B" w:rsidRPr="006D5656" w:rsidRDefault="006D5656" w:rsidP="006D5656">
            <w:pPr>
              <w:spacing w:before="3" w:after="0" w:line="252" w:lineRule="exact"/>
              <w:ind w:left="64" w:right="272"/>
              <w:rPr>
                <w:rFonts w:ascii="Times New Roman" w:eastAsia="Times New Roman" w:hAnsi="Times New Roman" w:cs="Times New Roman"/>
              </w:rPr>
            </w:pPr>
            <w:r w:rsidRPr="006D5656">
              <w:rPr>
                <w:rFonts w:ascii="Times New Roman" w:eastAsia="Times New Roman" w:hAnsi="Times New Roman" w:cs="Times New Roman"/>
              </w:rPr>
              <w:t>Corporate Governance of the Partnership</w:t>
            </w:r>
          </w:p>
        </w:tc>
        <w:tc>
          <w:tcPr>
            <w:tcW w:w="5660" w:type="dxa"/>
            <w:tcBorders>
              <w:top w:val="single" w:sz="4" w:space="0" w:color="000000"/>
              <w:left w:val="single" w:sz="4" w:space="0" w:color="000000"/>
              <w:bottom w:val="single" w:sz="4" w:space="0" w:color="000000"/>
              <w:right w:val="single" w:sz="4" w:space="0" w:color="000000"/>
            </w:tcBorders>
          </w:tcPr>
          <w:p w:rsidR="006D5656" w:rsidRPr="006D5656" w:rsidRDefault="006D5656" w:rsidP="006D5656">
            <w:pPr>
              <w:tabs>
                <w:tab w:val="left" w:pos="1760"/>
                <w:tab w:val="left" w:pos="3080"/>
                <w:tab w:val="left" w:pos="3760"/>
              </w:tabs>
              <w:spacing w:after="0" w:line="248" w:lineRule="exact"/>
              <w:ind w:left="143" w:right="-20"/>
              <w:rPr>
                <w:rFonts w:ascii="Times New Roman" w:eastAsia="Times New Roman" w:hAnsi="Times New Roman" w:cs="Times New Roman"/>
                <w:spacing w:val="-1"/>
              </w:rPr>
            </w:pPr>
            <w:r w:rsidRPr="006D5656">
              <w:rPr>
                <w:rFonts w:ascii="Times New Roman" w:eastAsia="Times New Roman" w:hAnsi="Times New Roman" w:cs="Times New Roman"/>
                <w:spacing w:val="-1"/>
              </w:rPr>
              <w:t>Ensuring the implementation of the rights of Participants within the framework of corporate governance principles aimed at effective key decision-making in</w:t>
            </w:r>
          </w:p>
          <w:p w:rsidR="006D5656" w:rsidRPr="006D5656" w:rsidRDefault="006D5656" w:rsidP="006D5656">
            <w:pPr>
              <w:tabs>
                <w:tab w:val="left" w:pos="1760"/>
                <w:tab w:val="left" w:pos="3080"/>
                <w:tab w:val="left" w:pos="3760"/>
              </w:tabs>
              <w:spacing w:after="0" w:line="248" w:lineRule="exact"/>
              <w:ind w:left="143" w:right="-20"/>
              <w:rPr>
                <w:rFonts w:ascii="Times New Roman" w:eastAsia="Times New Roman" w:hAnsi="Times New Roman" w:cs="Times New Roman"/>
                <w:spacing w:val="-1"/>
              </w:rPr>
            </w:pPr>
            <w:r w:rsidRPr="006D5656">
              <w:rPr>
                <w:rFonts w:ascii="Times New Roman" w:eastAsia="Times New Roman" w:hAnsi="Times New Roman" w:cs="Times New Roman"/>
                <w:spacing w:val="-1"/>
              </w:rPr>
              <w:t>accordance with the legislation of the Republic of Kazakhstan and the Charter of the Partnership.</w:t>
            </w:r>
          </w:p>
          <w:p w:rsidR="00547A0B" w:rsidRPr="006D5656" w:rsidRDefault="006D5656" w:rsidP="006D5656">
            <w:pPr>
              <w:spacing w:after="0" w:line="252" w:lineRule="exact"/>
              <w:ind w:left="64" w:right="53" w:firstLine="242"/>
              <w:jc w:val="both"/>
              <w:rPr>
                <w:rFonts w:ascii="Times New Roman" w:eastAsia="Times New Roman" w:hAnsi="Times New Roman" w:cs="Times New Roman"/>
              </w:rPr>
            </w:pPr>
            <w:r w:rsidRPr="006D5656">
              <w:rPr>
                <w:rFonts w:ascii="Times New Roman" w:eastAsia="Times New Roman" w:hAnsi="Times New Roman" w:cs="Times New Roman"/>
                <w:spacing w:val="-1"/>
              </w:rPr>
              <w:t>Provision of reliable information on the results of financial and economic activities in accordance with the requirements of the legislation of the Republic of Kazakhstan, the Charter, internal documents of the Partnership.</w:t>
            </w:r>
          </w:p>
        </w:tc>
      </w:tr>
      <w:tr w:rsidR="00547A0B" w:rsidRPr="006D5656" w:rsidTr="003A3872">
        <w:trPr>
          <w:trHeight w:hRule="exact" w:val="2158"/>
        </w:trPr>
        <w:tc>
          <w:tcPr>
            <w:tcW w:w="614"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184" w:right="-20"/>
              <w:rPr>
                <w:rFonts w:ascii="Times New Roman" w:eastAsia="Times New Roman" w:hAnsi="Times New Roman" w:cs="Times New Roman"/>
              </w:rPr>
            </w:pPr>
            <w:r>
              <w:rPr>
                <w:rFonts w:ascii="Times New Roman" w:eastAsia="Times New Roman" w:hAnsi="Times New Roman" w:cs="Times New Roman"/>
              </w:rPr>
              <w:t>2</w:t>
            </w:r>
          </w:p>
        </w:tc>
        <w:tc>
          <w:tcPr>
            <w:tcW w:w="2262" w:type="dxa"/>
            <w:tcBorders>
              <w:top w:val="single" w:sz="4" w:space="0" w:color="000000"/>
              <w:left w:val="single" w:sz="4" w:space="0" w:color="000000"/>
              <w:bottom w:val="single" w:sz="4" w:space="0" w:color="000000"/>
              <w:right w:val="single" w:sz="4" w:space="0" w:color="000000"/>
            </w:tcBorders>
          </w:tcPr>
          <w:p w:rsidR="00547A0B" w:rsidRPr="003A499C" w:rsidRDefault="006D5656" w:rsidP="00547A0B">
            <w:pPr>
              <w:spacing w:after="0" w:line="240" w:lineRule="auto"/>
              <w:ind w:left="85" w:right="-20"/>
              <w:rPr>
                <w:rFonts w:ascii="Times New Roman" w:eastAsia="Times New Roman" w:hAnsi="Times New Roman" w:cs="Times New Roman"/>
                <w:lang w:val="ru-RU"/>
              </w:rPr>
            </w:pPr>
            <w:r w:rsidRPr="006D5656">
              <w:rPr>
                <w:rFonts w:ascii="Times New Roman" w:eastAsia="Times New Roman" w:hAnsi="Times New Roman" w:cs="Times New Roman"/>
                <w:spacing w:val="-1"/>
                <w:lang w:val="ru-RU"/>
              </w:rPr>
              <w:t>Officials</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6" w:right="-20"/>
              <w:jc w:val="center"/>
              <w:rPr>
                <w:rFonts w:ascii="Times New Roman" w:eastAsia="Times New Roman" w:hAnsi="Times New Roman" w:cs="Times New Roman"/>
              </w:rPr>
            </w:pPr>
            <w:r>
              <w:rPr>
                <w:rFonts w:ascii="Times New Roman" w:eastAsia="Times New Roman"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tcPr>
          <w:p w:rsidR="006D5656" w:rsidRPr="00674A22" w:rsidRDefault="006D5656" w:rsidP="006D5656">
            <w:pPr>
              <w:spacing w:after="0" w:line="248" w:lineRule="exact"/>
              <w:ind w:left="64" w:right="-20"/>
              <w:rPr>
                <w:rFonts w:ascii="Times New Roman" w:eastAsia="Times New Roman" w:hAnsi="Times New Roman" w:cs="Times New Roman"/>
                <w:spacing w:val="-1"/>
              </w:rPr>
            </w:pPr>
            <w:r w:rsidRPr="00674A22">
              <w:rPr>
                <w:rFonts w:ascii="Times New Roman" w:eastAsia="Times New Roman" w:hAnsi="Times New Roman" w:cs="Times New Roman"/>
                <w:spacing w:val="-1"/>
              </w:rPr>
              <w:t>Control/General management</w:t>
            </w:r>
          </w:p>
          <w:p w:rsidR="00547A0B" w:rsidRPr="00674A22" w:rsidRDefault="006D5656" w:rsidP="006D5656">
            <w:pPr>
              <w:spacing w:after="0" w:line="252" w:lineRule="exact"/>
              <w:ind w:left="64" w:right="-20"/>
              <w:rPr>
                <w:rFonts w:ascii="Times New Roman" w:eastAsia="Times New Roman" w:hAnsi="Times New Roman" w:cs="Times New Roman"/>
              </w:rPr>
            </w:pPr>
            <w:r w:rsidRPr="00674A22">
              <w:rPr>
                <w:rFonts w:ascii="Times New Roman" w:eastAsia="Times New Roman" w:hAnsi="Times New Roman" w:cs="Times New Roman"/>
                <w:spacing w:val="-1"/>
              </w:rPr>
              <w:t>of the Partnership's activities</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286" w:right="274"/>
              <w:jc w:val="center"/>
              <w:rPr>
                <w:rFonts w:ascii="Times New Roman" w:eastAsia="Times New Roman" w:hAnsi="Times New Roman" w:cs="Times New Roman"/>
              </w:rPr>
            </w:pPr>
            <w:r>
              <w:rPr>
                <w:rFonts w:ascii="Times New Roman" w:eastAsia="Times New Roman" w:hAnsi="Times New Roman" w:cs="Times New Roman"/>
              </w:rPr>
              <w:t>5</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jc w:val="center"/>
            </w:pPr>
            <w:r>
              <w:rPr>
                <w:rFonts w:ascii="Times New Roman" w:eastAsia="Times New Roman" w:hAnsi="Times New Roman" w:cs="Times New Roman"/>
              </w:rPr>
              <w:t>10</w:t>
            </w:r>
          </w:p>
        </w:tc>
        <w:tc>
          <w:tcPr>
            <w:tcW w:w="2268" w:type="dxa"/>
            <w:tcBorders>
              <w:top w:val="single" w:sz="4" w:space="0" w:color="000000"/>
              <w:left w:val="single" w:sz="4" w:space="0" w:color="000000"/>
              <w:bottom w:val="single" w:sz="4" w:space="0" w:color="000000"/>
              <w:right w:val="single" w:sz="4" w:space="0" w:color="000000"/>
            </w:tcBorders>
          </w:tcPr>
          <w:p w:rsidR="006D5656" w:rsidRDefault="006D5656" w:rsidP="006D5656">
            <w:pPr>
              <w:spacing w:after="0" w:line="248" w:lineRule="exact"/>
              <w:ind w:left="64"/>
              <w:jc w:val="both"/>
              <w:rPr>
                <w:rFonts w:ascii="Times New Roman" w:eastAsia="Times New Roman" w:hAnsi="Times New Roman" w:cs="Times New Roman"/>
              </w:rPr>
            </w:pPr>
            <w:r w:rsidRPr="006D5656">
              <w:rPr>
                <w:rFonts w:ascii="Times New Roman" w:eastAsia="Times New Roman" w:hAnsi="Times New Roman" w:cs="Times New Roman"/>
              </w:rPr>
              <w:t xml:space="preserve">Charter, definition </w:t>
            </w:r>
          </w:p>
          <w:p w:rsidR="006D5656" w:rsidRDefault="006D5656" w:rsidP="006D5656">
            <w:pPr>
              <w:spacing w:after="0" w:line="248" w:lineRule="exact"/>
              <w:ind w:left="64"/>
              <w:jc w:val="both"/>
              <w:rPr>
                <w:rFonts w:ascii="Times New Roman" w:eastAsia="Times New Roman" w:hAnsi="Times New Roman" w:cs="Times New Roman"/>
              </w:rPr>
            </w:pPr>
            <w:r w:rsidRPr="006D5656">
              <w:rPr>
                <w:rFonts w:ascii="Times New Roman" w:eastAsia="Times New Roman" w:hAnsi="Times New Roman" w:cs="Times New Roman"/>
              </w:rPr>
              <w:t>of priority areas</w:t>
            </w:r>
          </w:p>
          <w:p w:rsidR="006D5656" w:rsidRDefault="006D5656" w:rsidP="006D5656">
            <w:pPr>
              <w:spacing w:after="0" w:line="248" w:lineRule="exact"/>
              <w:ind w:left="64"/>
              <w:jc w:val="both"/>
              <w:rPr>
                <w:rFonts w:ascii="Times New Roman" w:eastAsia="Times New Roman" w:hAnsi="Times New Roman" w:cs="Times New Roman"/>
              </w:rPr>
            </w:pPr>
            <w:r w:rsidRPr="006D5656">
              <w:rPr>
                <w:rFonts w:ascii="Times New Roman" w:eastAsia="Times New Roman" w:hAnsi="Times New Roman" w:cs="Times New Roman"/>
              </w:rPr>
              <w:t xml:space="preserve"> of activity, control </w:t>
            </w:r>
          </w:p>
          <w:p w:rsidR="006D5656" w:rsidRDefault="006D5656" w:rsidP="006D5656">
            <w:pPr>
              <w:spacing w:after="0" w:line="248" w:lineRule="exact"/>
              <w:ind w:left="64"/>
              <w:jc w:val="both"/>
              <w:rPr>
                <w:rFonts w:ascii="Times New Roman" w:eastAsia="Times New Roman" w:hAnsi="Times New Roman" w:cs="Times New Roman"/>
              </w:rPr>
            </w:pPr>
            <w:r w:rsidRPr="006D5656">
              <w:rPr>
                <w:rFonts w:ascii="Times New Roman" w:eastAsia="Times New Roman" w:hAnsi="Times New Roman" w:cs="Times New Roman"/>
              </w:rPr>
              <w:t xml:space="preserve">of the activities </w:t>
            </w:r>
          </w:p>
          <w:p w:rsidR="006D5656" w:rsidRPr="006D5656" w:rsidRDefault="006D5656" w:rsidP="006D5656">
            <w:pPr>
              <w:spacing w:after="0" w:line="248" w:lineRule="exact"/>
              <w:ind w:left="64"/>
              <w:jc w:val="both"/>
              <w:rPr>
                <w:rFonts w:ascii="Times New Roman" w:eastAsia="Times New Roman" w:hAnsi="Times New Roman" w:cs="Times New Roman"/>
              </w:rPr>
            </w:pPr>
            <w:r w:rsidRPr="006D5656">
              <w:rPr>
                <w:rFonts w:ascii="Times New Roman" w:eastAsia="Times New Roman" w:hAnsi="Times New Roman" w:cs="Times New Roman"/>
              </w:rPr>
              <w:t>of the General Director,</w:t>
            </w:r>
          </w:p>
          <w:p w:rsidR="006D5656" w:rsidRPr="006D5656" w:rsidRDefault="006D5656" w:rsidP="006D5656">
            <w:pPr>
              <w:spacing w:after="0" w:line="248" w:lineRule="exact"/>
              <w:ind w:left="64"/>
              <w:jc w:val="both"/>
              <w:rPr>
                <w:rFonts w:ascii="Times New Roman" w:eastAsia="Times New Roman" w:hAnsi="Times New Roman" w:cs="Times New Roman"/>
              </w:rPr>
            </w:pPr>
            <w:r w:rsidRPr="006D5656">
              <w:rPr>
                <w:rFonts w:ascii="Times New Roman" w:eastAsia="Times New Roman" w:hAnsi="Times New Roman" w:cs="Times New Roman"/>
              </w:rPr>
              <w:t xml:space="preserve">decisions of the </w:t>
            </w:r>
            <w:r>
              <w:rPr>
                <w:rFonts w:ascii="Times New Roman" w:eastAsia="Times New Roman" w:hAnsi="Times New Roman" w:cs="Times New Roman"/>
              </w:rPr>
              <w:t>SB</w:t>
            </w:r>
            <w:r w:rsidRPr="006D5656">
              <w:rPr>
                <w:rFonts w:ascii="Times New Roman" w:eastAsia="Times New Roman" w:hAnsi="Times New Roman" w:cs="Times New Roman"/>
              </w:rPr>
              <w:t>,</w:t>
            </w:r>
          </w:p>
          <w:p w:rsidR="00547A0B" w:rsidRPr="006D5656" w:rsidRDefault="006D5656" w:rsidP="006D5656">
            <w:pPr>
              <w:spacing w:before="3" w:after="0" w:line="252" w:lineRule="exact"/>
              <w:ind w:left="64" w:right="141"/>
              <w:jc w:val="both"/>
              <w:rPr>
                <w:rFonts w:ascii="Times New Roman" w:eastAsia="Times New Roman" w:hAnsi="Times New Roman" w:cs="Times New Roman"/>
              </w:rPr>
            </w:pPr>
            <w:r w:rsidRPr="006D5656">
              <w:rPr>
                <w:rFonts w:ascii="Times New Roman" w:eastAsia="Times New Roman" w:hAnsi="Times New Roman" w:cs="Times New Roman"/>
              </w:rPr>
              <w:t>internal documents of the Partnership</w:t>
            </w:r>
          </w:p>
        </w:tc>
        <w:tc>
          <w:tcPr>
            <w:tcW w:w="5660" w:type="dxa"/>
            <w:tcBorders>
              <w:top w:val="single" w:sz="4" w:space="0" w:color="000000"/>
              <w:left w:val="single" w:sz="4" w:space="0" w:color="000000"/>
              <w:bottom w:val="single" w:sz="4" w:space="0" w:color="000000"/>
              <w:right w:val="single" w:sz="4" w:space="0" w:color="000000"/>
            </w:tcBorders>
          </w:tcPr>
          <w:p w:rsidR="006D5656" w:rsidRPr="006D5656" w:rsidRDefault="006D5656" w:rsidP="006D5656">
            <w:pPr>
              <w:tabs>
                <w:tab w:val="left" w:pos="2560"/>
                <w:tab w:val="left" w:pos="4020"/>
              </w:tabs>
              <w:spacing w:after="0" w:line="248" w:lineRule="exact"/>
              <w:ind w:left="306" w:right="-20"/>
              <w:rPr>
                <w:rFonts w:ascii="Times New Roman" w:eastAsia="Times New Roman" w:hAnsi="Times New Roman" w:cs="Times New Roman"/>
                <w:spacing w:val="-1"/>
              </w:rPr>
            </w:pPr>
            <w:r w:rsidRPr="006D5656">
              <w:rPr>
                <w:rFonts w:ascii="Times New Roman" w:eastAsia="Times New Roman" w:hAnsi="Times New Roman" w:cs="Times New Roman"/>
                <w:spacing w:val="-1"/>
              </w:rPr>
              <w:t>Implementation of general management</w:t>
            </w:r>
          </w:p>
          <w:p w:rsidR="006D5656" w:rsidRDefault="006D5656" w:rsidP="006D5656">
            <w:pPr>
              <w:tabs>
                <w:tab w:val="left" w:pos="2560"/>
                <w:tab w:val="left" w:pos="4020"/>
              </w:tabs>
              <w:spacing w:after="0" w:line="248" w:lineRule="exact"/>
              <w:ind w:left="306" w:right="-20"/>
              <w:rPr>
                <w:rFonts w:ascii="Times New Roman" w:eastAsia="Times New Roman" w:hAnsi="Times New Roman" w:cs="Times New Roman"/>
                <w:spacing w:val="-1"/>
              </w:rPr>
            </w:pPr>
            <w:r w:rsidRPr="006D5656">
              <w:rPr>
                <w:rFonts w:ascii="Times New Roman" w:eastAsia="Times New Roman" w:hAnsi="Times New Roman" w:cs="Times New Roman"/>
                <w:spacing w:val="-1"/>
              </w:rPr>
              <w:t xml:space="preserve">of the Partnership's activities, with the exception of resolving issues referred by the legislation of the Republic of </w:t>
            </w:r>
          </w:p>
          <w:p w:rsidR="006D5656" w:rsidRPr="006D5656" w:rsidRDefault="006D5656" w:rsidP="006D5656">
            <w:pPr>
              <w:tabs>
                <w:tab w:val="left" w:pos="2560"/>
                <w:tab w:val="left" w:pos="4020"/>
              </w:tabs>
              <w:spacing w:after="0" w:line="248" w:lineRule="exact"/>
              <w:ind w:left="306" w:right="-20"/>
              <w:rPr>
                <w:rFonts w:ascii="Times New Roman" w:eastAsia="Times New Roman" w:hAnsi="Times New Roman" w:cs="Times New Roman"/>
                <w:spacing w:val="-1"/>
              </w:rPr>
            </w:pPr>
            <w:r w:rsidRPr="006D5656">
              <w:rPr>
                <w:rFonts w:ascii="Times New Roman" w:eastAsia="Times New Roman" w:hAnsi="Times New Roman" w:cs="Times New Roman"/>
                <w:spacing w:val="-1"/>
              </w:rPr>
              <w:t xml:space="preserve">Kazakhstan and (or) the Charter to the exclusive competence of the General Meeting of the Partnership Participants. </w:t>
            </w:r>
          </w:p>
          <w:p w:rsidR="006D5656" w:rsidRDefault="006D5656" w:rsidP="006D5656">
            <w:pPr>
              <w:spacing w:before="3" w:after="0" w:line="252" w:lineRule="exact"/>
              <w:ind w:left="64" w:right="55"/>
              <w:jc w:val="both"/>
              <w:rPr>
                <w:rFonts w:ascii="Times New Roman" w:eastAsia="Times New Roman" w:hAnsi="Times New Roman" w:cs="Times New Roman"/>
                <w:spacing w:val="-1"/>
              </w:rPr>
            </w:pPr>
            <w:r w:rsidRPr="006D5656">
              <w:rPr>
                <w:rFonts w:ascii="Times New Roman" w:eastAsia="Times New Roman" w:hAnsi="Times New Roman" w:cs="Times New Roman"/>
                <w:spacing w:val="-1"/>
              </w:rPr>
              <w:t xml:space="preserve">Timely provision of reliable information on the results </w:t>
            </w:r>
          </w:p>
          <w:p w:rsidR="006D5656" w:rsidRDefault="006D5656" w:rsidP="006D5656">
            <w:pPr>
              <w:spacing w:before="3" w:after="0" w:line="252" w:lineRule="exact"/>
              <w:ind w:left="64" w:right="55"/>
              <w:jc w:val="both"/>
              <w:rPr>
                <w:rFonts w:ascii="Times New Roman" w:eastAsia="Times New Roman" w:hAnsi="Times New Roman" w:cs="Times New Roman"/>
                <w:spacing w:val="-1"/>
              </w:rPr>
            </w:pPr>
            <w:r w:rsidRPr="006D5656">
              <w:rPr>
                <w:rFonts w:ascii="Times New Roman" w:eastAsia="Times New Roman" w:hAnsi="Times New Roman" w:cs="Times New Roman"/>
                <w:spacing w:val="-1"/>
              </w:rPr>
              <w:t xml:space="preserve">of financial and economic activities, execution </w:t>
            </w:r>
          </w:p>
          <w:p w:rsidR="00547A0B" w:rsidRPr="006D5656" w:rsidRDefault="006D5656" w:rsidP="006D5656">
            <w:pPr>
              <w:spacing w:before="3" w:after="0" w:line="252" w:lineRule="exact"/>
              <w:ind w:left="64" w:right="55"/>
              <w:jc w:val="both"/>
              <w:rPr>
                <w:rFonts w:ascii="Times New Roman" w:eastAsia="Times New Roman" w:hAnsi="Times New Roman" w:cs="Times New Roman"/>
              </w:rPr>
            </w:pPr>
            <w:r w:rsidRPr="006D5656">
              <w:rPr>
                <w:rFonts w:ascii="Times New Roman" w:eastAsia="Times New Roman" w:hAnsi="Times New Roman" w:cs="Times New Roman"/>
                <w:spacing w:val="-1"/>
              </w:rPr>
              <w:t xml:space="preserve">of decisions of the </w:t>
            </w:r>
            <w:r>
              <w:rPr>
                <w:rFonts w:ascii="Times New Roman" w:eastAsia="Times New Roman" w:hAnsi="Times New Roman" w:cs="Times New Roman"/>
                <w:spacing w:val="-1"/>
              </w:rPr>
              <w:t>SB</w:t>
            </w:r>
            <w:r w:rsidRPr="006D5656">
              <w:rPr>
                <w:rFonts w:ascii="Times New Roman" w:eastAsia="Times New Roman" w:hAnsi="Times New Roman" w:cs="Times New Roman"/>
                <w:spacing w:val="-1"/>
              </w:rPr>
              <w:t>, ensuring the achievement of set goals.</w:t>
            </w:r>
          </w:p>
        </w:tc>
      </w:tr>
      <w:tr w:rsidR="00547A0B" w:rsidRPr="006D5656" w:rsidTr="003A3872">
        <w:trPr>
          <w:trHeight w:hRule="exact" w:val="1706"/>
        </w:trPr>
        <w:tc>
          <w:tcPr>
            <w:tcW w:w="614" w:type="dxa"/>
            <w:tcBorders>
              <w:top w:val="single" w:sz="4" w:space="0" w:color="000000"/>
              <w:left w:val="single" w:sz="4" w:space="0" w:color="000000"/>
              <w:bottom w:val="single" w:sz="4" w:space="0" w:color="000000"/>
              <w:right w:val="single" w:sz="4" w:space="0" w:color="000000"/>
            </w:tcBorders>
          </w:tcPr>
          <w:p w:rsidR="00547A0B" w:rsidRPr="004D1937" w:rsidRDefault="00547A0B" w:rsidP="00547A0B">
            <w:pPr>
              <w:spacing w:after="0" w:line="248" w:lineRule="exact"/>
              <w:ind w:left="184" w:right="-20"/>
              <w:rPr>
                <w:rFonts w:ascii="Times New Roman" w:eastAsia="Times New Roman" w:hAnsi="Times New Roman" w:cs="Times New Roman"/>
                <w:lang w:val="ru-RU"/>
              </w:rPr>
            </w:pPr>
            <w:r>
              <w:rPr>
                <w:rFonts w:ascii="Times New Roman" w:eastAsia="Times New Roman" w:hAnsi="Times New Roman" w:cs="Times New Roman"/>
                <w:lang w:val="ru-RU"/>
              </w:rPr>
              <w:t>3</w:t>
            </w:r>
          </w:p>
        </w:tc>
        <w:tc>
          <w:tcPr>
            <w:tcW w:w="2262" w:type="dxa"/>
            <w:tcBorders>
              <w:top w:val="single" w:sz="4" w:space="0" w:color="000000"/>
              <w:left w:val="single" w:sz="4" w:space="0" w:color="000000"/>
              <w:bottom w:val="single" w:sz="4" w:space="0" w:color="000000"/>
              <w:right w:val="single" w:sz="4" w:space="0" w:color="000000"/>
            </w:tcBorders>
          </w:tcPr>
          <w:p w:rsidR="00547A0B" w:rsidRPr="00105B5A" w:rsidRDefault="006D5656" w:rsidP="00547A0B">
            <w:pPr>
              <w:spacing w:after="0" w:line="248" w:lineRule="exact"/>
              <w:ind w:left="85" w:right="-20"/>
              <w:rPr>
                <w:rFonts w:ascii="Times New Roman" w:eastAsia="Times New Roman" w:hAnsi="Times New Roman" w:cs="Times New Roman"/>
                <w:lang w:val="ru-RU"/>
              </w:rPr>
            </w:pPr>
            <w:r w:rsidRPr="006D5656">
              <w:rPr>
                <w:rFonts w:ascii="Times New Roman" w:eastAsia="Times New Roman" w:hAnsi="Times New Roman" w:cs="Times New Roman"/>
                <w:lang w:val="ru-RU"/>
              </w:rPr>
              <w:t>Management and management personnel</w:t>
            </w:r>
          </w:p>
        </w:tc>
        <w:tc>
          <w:tcPr>
            <w:tcW w:w="709" w:type="dxa"/>
            <w:tcBorders>
              <w:top w:val="single" w:sz="4" w:space="0" w:color="000000"/>
              <w:left w:val="single" w:sz="4" w:space="0" w:color="000000"/>
              <w:bottom w:val="single" w:sz="4" w:space="0" w:color="000000"/>
              <w:right w:val="single" w:sz="4" w:space="0" w:color="000000"/>
            </w:tcBorders>
          </w:tcPr>
          <w:p w:rsidR="00547A0B" w:rsidRPr="004D1937" w:rsidRDefault="00547A0B" w:rsidP="00547A0B">
            <w:pPr>
              <w:spacing w:after="0" w:line="248" w:lineRule="exact"/>
              <w:ind w:left="6" w:right="-20"/>
              <w:jc w:val="center"/>
              <w:rPr>
                <w:rFonts w:ascii="Times New Roman" w:eastAsia="Times New Roman" w:hAnsi="Times New Roman" w:cs="Times New Roman"/>
                <w:lang w:val="ru-RU"/>
              </w:rPr>
            </w:pPr>
            <w:r w:rsidRPr="004D1937">
              <w:rPr>
                <w:rFonts w:ascii="Times New Roman" w:eastAsia="Times New Roman" w:hAnsi="Times New Roman" w:cs="Times New Roman"/>
                <w:lang w:val="ru-RU"/>
              </w:rPr>
              <w:t>+</w:t>
            </w:r>
            <w:r>
              <w:rPr>
                <w:rFonts w:ascii="Times New Roman" w:eastAsia="Times New Roman" w:hAnsi="Times New Roman" w:cs="Times New Roman"/>
                <w:lang w:val="ru-RU"/>
              </w:rPr>
              <w:t xml:space="preserve"> </w:t>
            </w:r>
            <w:r w:rsidRPr="004D1937">
              <w:rPr>
                <w:rFonts w:ascii="Times New Roman" w:eastAsia="Times New Roman" w:hAnsi="Times New Roman" w:cs="Times New Roman"/>
                <w:lang w:val="ru-RU"/>
              </w:rPr>
              <w:t>5</w:t>
            </w:r>
          </w:p>
        </w:tc>
        <w:tc>
          <w:tcPr>
            <w:tcW w:w="2977" w:type="dxa"/>
            <w:tcBorders>
              <w:top w:val="single" w:sz="4" w:space="0" w:color="000000"/>
              <w:left w:val="single" w:sz="4" w:space="0" w:color="000000"/>
              <w:bottom w:val="single" w:sz="4" w:space="0" w:color="000000"/>
              <w:right w:val="single" w:sz="4" w:space="0" w:color="000000"/>
            </w:tcBorders>
          </w:tcPr>
          <w:p w:rsidR="00547A0B" w:rsidRPr="006D5656" w:rsidRDefault="006D5656" w:rsidP="00547A0B">
            <w:pPr>
              <w:spacing w:before="1" w:after="0" w:line="252" w:lineRule="exact"/>
              <w:ind w:left="64" w:right="166"/>
              <w:rPr>
                <w:rFonts w:ascii="Times New Roman" w:eastAsia="Times New Roman" w:hAnsi="Times New Roman" w:cs="Times New Roman"/>
              </w:rPr>
            </w:pPr>
            <w:r w:rsidRPr="006D5656">
              <w:rPr>
                <w:rFonts w:ascii="Times New Roman" w:eastAsia="Times New Roman" w:hAnsi="Times New Roman" w:cs="Times New Roman"/>
              </w:rPr>
              <w:t>Managing the current activities of the Partnership, making decisions on issues of activity that are not within the competence of other bodies and officials of the Partnership</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286" w:right="274"/>
              <w:jc w:val="center"/>
              <w:rPr>
                <w:rFonts w:ascii="Times New Roman" w:eastAsia="Times New Roman" w:hAnsi="Times New Roman" w:cs="Times New Roman"/>
              </w:rPr>
            </w:pPr>
            <w:r>
              <w:rPr>
                <w:rFonts w:ascii="Times New Roman" w:eastAsia="Times New Roman" w:hAnsi="Times New Roman" w:cs="Times New Roman"/>
              </w:rPr>
              <w:t>4</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jc w:val="center"/>
            </w:pPr>
            <w:r>
              <w:rPr>
                <w:rFonts w:ascii="Times New Roman" w:eastAsia="Times New Roman" w:hAnsi="Times New Roman" w:cs="Times New Roman"/>
              </w:rPr>
              <w:t>9</w:t>
            </w:r>
          </w:p>
        </w:tc>
        <w:tc>
          <w:tcPr>
            <w:tcW w:w="2268" w:type="dxa"/>
            <w:tcBorders>
              <w:top w:val="single" w:sz="4" w:space="0" w:color="000000"/>
              <w:left w:val="single" w:sz="4" w:space="0" w:color="000000"/>
              <w:bottom w:val="single" w:sz="4" w:space="0" w:color="000000"/>
              <w:right w:val="single" w:sz="4" w:space="0" w:color="000000"/>
            </w:tcBorders>
          </w:tcPr>
          <w:p w:rsidR="00547A0B" w:rsidRDefault="006D5656" w:rsidP="00547A0B">
            <w:pPr>
              <w:spacing w:before="1" w:after="0" w:line="252" w:lineRule="exact"/>
              <w:ind w:left="112"/>
              <w:rPr>
                <w:rFonts w:ascii="Times New Roman" w:eastAsia="Times New Roman" w:hAnsi="Times New Roman" w:cs="Times New Roman"/>
              </w:rPr>
            </w:pPr>
            <w:r w:rsidRPr="006D5656">
              <w:rPr>
                <w:rFonts w:ascii="Times New Roman" w:eastAsia="Times New Roman" w:hAnsi="Times New Roman" w:cs="Times New Roman"/>
              </w:rPr>
              <w:t>Charter, internal documents of the Partnership</w:t>
            </w:r>
          </w:p>
        </w:tc>
        <w:tc>
          <w:tcPr>
            <w:tcW w:w="5660" w:type="dxa"/>
            <w:tcBorders>
              <w:top w:val="single" w:sz="4" w:space="0" w:color="000000"/>
              <w:left w:val="single" w:sz="4" w:space="0" w:color="000000"/>
              <w:bottom w:val="single" w:sz="4" w:space="0" w:color="000000"/>
              <w:right w:val="single" w:sz="4" w:space="0" w:color="000000"/>
            </w:tcBorders>
          </w:tcPr>
          <w:p w:rsidR="00547A0B" w:rsidRPr="006D5656" w:rsidRDefault="006D5656" w:rsidP="00547A0B">
            <w:pPr>
              <w:spacing w:before="1" w:after="0" w:line="252" w:lineRule="exact"/>
              <w:ind w:left="64" w:right="53" w:firstLine="242"/>
              <w:jc w:val="both"/>
              <w:rPr>
                <w:rFonts w:ascii="Times New Roman" w:eastAsia="Times New Roman" w:hAnsi="Times New Roman" w:cs="Times New Roman"/>
              </w:rPr>
            </w:pPr>
            <w:r w:rsidRPr="006D5656">
              <w:rPr>
                <w:rFonts w:ascii="Times New Roman" w:eastAsia="Times New Roman" w:hAnsi="Times New Roman" w:cs="Times New Roman"/>
                <w:spacing w:val="-1"/>
              </w:rPr>
              <w:t>Execution of decisions of the General Meeting of Participants and Officials of the Partnership. Preparation and implementation of the Development Plan and other issues related to the activities of the Partnership.</w:t>
            </w:r>
          </w:p>
        </w:tc>
      </w:tr>
      <w:tr w:rsidR="00547A0B" w:rsidRPr="006D5656" w:rsidTr="003A3872">
        <w:trPr>
          <w:trHeight w:hRule="exact" w:val="845"/>
        </w:trPr>
        <w:tc>
          <w:tcPr>
            <w:tcW w:w="614"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184" w:right="-20"/>
              <w:rPr>
                <w:rFonts w:ascii="Times New Roman" w:eastAsia="Times New Roman" w:hAnsi="Times New Roman" w:cs="Times New Roman"/>
              </w:rPr>
            </w:pPr>
            <w:r>
              <w:rPr>
                <w:rFonts w:ascii="Times New Roman" w:eastAsia="Times New Roman" w:hAnsi="Times New Roman" w:cs="Times New Roman"/>
              </w:rPr>
              <w:lastRenderedPageBreak/>
              <w:t>4</w:t>
            </w:r>
          </w:p>
        </w:tc>
        <w:tc>
          <w:tcPr>
            <w:tcW w:w="2262" w:type="dxa"/>
            <w:tcBorders>
              <w:top w:val="single" w:sz="4" w:space="0" w:color="000000"/>
              <w:left w:val="single" w:sz="4" w:space="0" w:color="000000"/>
              <w:bottom w:val="single" w:sz="4" w:space="0" w:color="000000"/>
              <w:right w:val="single" w:sz="4" w:space="0" w:color="000000"/>
            </w:tcBorders>
          </w:tcPr>
          <w:p w:rsidR="00547A0B" w:rsidRPr="00105B5A" w:rsidRDefault="006D5656" w:rsidP="00547A0B">
            <w:pPr>
              <w:spacing w:after="0" w:line="252" w:lineRule="exact"/>
              <w:ind w:left="85" w:right="-20"/>
              <w:rPr>
                <w:rFonts w:ascii="Times New Roman" w:eastAsia="Times New Roman" w:hAnsi="Times New Roman" w:cs="Times New Roman"/>
                <w:lang w:val="ru-RU"/>
              </w:rPr>
            </w:pPr>
            <w:r w:rsidRPr="006D5656">
              <w:rPr>
                <w:rFonts w:ascii="Times New Roman" w:eastAsia="Times New Roman" w:hAnsi="Times New Roman" w:cs="Times New Roman"/>
                <w:spacing w:val="1"/>
                <w:lang w:val="ru-RU"/>
              </w:rPr>
              <w:t>External auditors and consultants</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6" w:right="-20"/>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lang w:val="kk-KZ"/>
              </w:rPr>
              <w:t xml:space="preserve"> </w:t>
            </w:r>
            <w:r>
              <w:rPr>
                <w:rFonts w:ascii="Times New Roman" w:eastAsia="Times New Roman"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tcPr>
          <w:p w:rsidR="00547A0B" w:rsidRPr="006D5656" w:rsidRDefault="006D5656" w:rsidP="00547A0B">
            <w:pPr>
              <w:tabs>
                <w:tab w:val="left" w:pos="1460"/>
              </w:tabs>
              <w:spacing w:before="1" w:after="0" w:line="252" w:lineRule="exact"/>
              <w:ind w:left="64" w:right="54"/>
              <w:rPr>
                <w:rFonts w:ascii="Times New Roman" w:eastAsia="Times New Roman" w:hAnsi="Times New Roman" w:cs="Times New Roman"/>
              </w:rPr>
            </w:pPr>
            <w:r w:rsidRPr="006D5656">
              <w:rPr>
                <w:rFonts w:ascii="Times New Roman" w:eastAsia="Times New Roman" w:hAnsi="Times New Roman" w:cs="Times New Roman"/>
                <w:spacing w:val="-1"/>
              </w:rPr>
              <w:t>Compliance with the interests of participants</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286" w:right="274"/>
              <w:jc w:val="center"/>
              <w:rPr>
                <w:rFonts w:ascii="Times New Roman" w:eastAsia="Times New Roman" w:hAnsi="Times New Roman" w:cs="Times New Roman"/>
              </w:rPr>
            </w:pPr>
            <w:r>
              <w:rPr>
                <w:rFonts w:ascii="Times New Roman" w:eastAsia="Times New Roman" w:hAnsi="Times New Roman" w:cs="Times New Roman"/>
              </w:rPr>
              <w:t>3</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51" w:lineRule="exact"/>
              <w:ind w:left="112" w:right="-20"/>
              <w:jc w:val="center"/>
              <w:rPr>
                <w:rFonts w:ascii="Times New Roman" w:eastAsia="Times New Roman" w:hAnsi="Times New Roman" w:cs="Times New Roman"/>
              </w:rPr>
            </w:pPr>
            <w:r>
              <w:rPr>
                <w:rFonts w:ascii="Times New Roman" w:eastAsia="Times New Roman" w:hAnsi="Times New Roman" w:cs="Times New Roman"/>
              </w:rPr>
              <w:t>8</w:t>
            </w:r>
          </w:p>
        </w:tc>
        <w:tc>
          <w:tcPr>
            <w:tcW w:w="2268" w:type="dxa"/>
            <w:tcBorders>
              <w:top w:val="single" w:sz="4" w:space="0" w:color="000000"/>
              <w:left w:val="single" w:sz="4" w:space="0" w:color="000000"/>
              <w:bottom w:val="single" w:sz="4" w:space="0" w:color="000000"/>
              <w:right w:val="single" w:sz="4" w:space="0" w:color="000000"/>
            </w:tcBorders>
          </w:tcPr>
          <w:p w:rsidR="00547A0B" w:rsidRPr="00105155" w:rsidRDefault="006D5656" w:rsidP="00547A0B">
            <w:pPr>
              <w:spacing w:after="0" w:line="252" w:lineRule="exact"/>
              <w:ind w:left="112" w:right="56"/>
              <w:rPr>
                <w:rFonts w:ascii="Times New Roman" w:eastAsia="Times New Roman" w:hAnsi="Times New Roman" w:cs="Times New Roman"/>
                <w:lang w:val="ru-RU"/>
              </w:rPr>
            </w:pPr>
            <w:r w:rsidRPr="006D5656">
              <w:rPr>
                <w:rFonts w:ascii="Times New Roman" w:eastAsia="Times New Roman" w:hAnsi="Times New Roman" w:cs="Times New Roman"/>
                <w:lang w:val="ru-RU"/>
              </w:rPr>
              <w:t>Agreements</w:t>
            </w:r>
          </w:p>
        </w:tc>
        <w:tc>
          <w:tcPr>
            <w:tcW w:w="5660" w:type="dxa"/>
            <w:tcBorders>
              <w:top w:val="single" w:sz="4" w:space="0" w:color="000000"/>
              <w:left w:val="single" w:sz="4" w:space="0" w:color="000000"/>
              <w:bottom w:val="single" w:sz="4" w:space="0" w:color="000000"/>
              <w:right w:val="single" w:sz="4" w:space="0" w:color="000000"/>
            </w:tcBorders>
          </w:tcPr>
          <w:p w:rsidR="00547A0B" w:rsidRPr="006D5656" w:rsidRDefault="006D5656" w:rsidP="00547A0B">
            <w:pPr>
              <w:tabs>
                <w:tab w:val="left" w:pos="47"/>
              </w:tabs>
              <w:spacing w:before="1" w:after="0" w:line="252" w:lineRule="exact"/>
              <w:ind w:left="47" w:right="57"/>
              <w:rPr>
                <w:rFonts w:ascii="Times New Roman" w:eastAsia="Times New Roman" w:hAnsi="Times New Roman" w:cs="Times New Roman"/>
              </w:rPr>
            </w:pPr>
            <w:r w:rsidRPr="006D5656">
              <w:rPr>
                <w:rFonts w:ascii="Times New Roman" w:eastAsia="Times New Roman" w:hAnsi="Times New Roman" w:cs="Times New Roman"/>
              </w:rPr>
              <w:t>Conducting an audit of financial statements and other information related to financial statements, and providing services in the field of activity.</w:t>
            </w:r>
          </w:p>
        </w:tc>
      </w:tr>
      <w:tr w:rsidR="00547A0B" w:rsidRPr="006D5656" w:rsidTr="003A3872">
        <w:trPr>
          <w:trHeight w:hRule="exact" w:val="2285"/>
        </w:trPr>
        <w:tc>
          <w:tcPr>
            <w:tcW w:w="614"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184" w:right="-20"/>
              <w:rPr>
                <w:rFonts w:ascii="Times New Roman" w:eastAsia="Times New Roman" w:hAnsi="Times New Roman" w:cs="Times New Roman"/>
              </w:rPr>
            </w:pPr>
            <w:r>
              <w:rPr>
                <w:rFonts w:ascii="Times New Roman" w:eastAsia="Times New Roman" w:hAnsi="Times New Roman" w:cs="Times New Roman"/>
              </w:rPr>
              <w:t>5</w:t>
            </w:r>
          </w:p>
        </w:tc>
        <w:tc>
          <w:tcPr>
            <w:tcW w:w="2262" w:type="dxa"/>
            <w:tcBorders>
              <w:top w:val="single" w:sz="4" w:space="0" w:color="000000"/>
              <w:left w:val="single" w:sz="4" w:space="0" w:color="000000"/>
              <w:bottom w:val="single" w:sz="4" w:space="0" w:color="000000"/>
              <w:right w:val="single" w:sz="4" w:space="0" w:color="000000"/>
            </w:tcBorders>
          </w:tcPr>
          <w:p w:rsidR="00547A0B" w:rsidRDefault="003A3872" w:rsidP="00547A0B">
            <w:pPr>
              <w:spacing w:after="0" w:line="246" w:lineRule="exact"/>
              <w:ind w:left="85" w:right="-20"/>
              <w:rPr>
                <w:rFonts w:ascii="Times New Roman" w:eastAsia="Times New Roman" w:hAnsi="Times New Roman" w:cs="Times New Roman"/>
              </w:rPr>
            </w:pPr>
            <w:r w:rsidRPr="003A3872">
              <w:rPr>
                <w:rFonts w:ascii="Times New Roman" w:eastAsia="Times New Roman" w:hAnsi="Times New Roman" w:cs="Times New Roman"/>
                <w:spacing w:val="-1"/>
              </w:rPr>
              <w:t>Staff</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6" w:right="-20"/>
              <w:jc w:val="center"/>
              <w:rPr>
                <w:rFonts w:ascii="Times New Roman" w:eastAsia="Times New Roman" w:hAnsi="Times New Roman" w:cs="Times New Roman"/>
              </w:rPr>
            </w:pPr>
            <w:r>
              <w:rPr>
                <w:rFonts w:ascii="Times New Roman" w:eastAsia="Times New Roman"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tcPr>
          <w:p w:rsidR="003A3872" w:rsidRPr="00674A22" w:rsidRDefault="003A3872" w:rsidP="003A3872">
            <w:pPr>
              <w:spacing w:after="0" w:line="248" w:lineRule="exact"/>
              <w:ind w:left="112" w:right="-20"/>
              <w:rPr>
                <w:rFonts w:ascii="Times New Roman" w:eastAsia="Times New Roman" w:hAnsi="Times New Roman" w:cs="Times New Roman"/>
                <w:spacing w:val="2"/>
              </w:rPr>
            </w:pPr>
            <w:r w:rsidRPr="00674A22">
              <w:rPr>
                <w:rFonts w:ascii="Times New Roman" w:eastAsia="Times New Roman" w:hAnsi="Times New Roman" w:cs="Times New Roman"/>
                <w:spacing w:val="2"/>
              </w:rPr>
              <w:t>Employment relations with</w:t>
            </w:r>
          </w:p>
          <w:p w:rsidR="00547A0B" w:rsidRPr="003A3872" w:rsidRDefault="003A3872" w:rsidP="003A3872">
            <w:pPr>
              <w:tabs>
                <w:tab w:val="left" w:pos="142"/>
              </w:tabs>
              <w:spacing w:before="3" w:after="0" w:line="252" w:lineRule="exact"/>
              <w:ind w:left="112" w:right="58"/>
              <w:rPr>
                <w:rFonts w:ascii="Times New Roman" w:eastAsia="Times New Roman" w:hAnsi="Times New Roman" w:cs="Times New Roman"/>
              </w:rPr>
            </w:pPr>
            <w:r w:rsidRPr="003A3872">
              <w:rPr>
                <w:rFonts w:ascii="Times New Roman" w:eastAsia="Times New Roman" w:hAnsi="Times New Roman" w:cs="Times New Roman"/>
                <w:spacing w:val="2"/>
              </w:rPr>
              <w:t>the employer. Directly performs work under an employment contract</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267" w:right="293"/>
              <w:jc w:val="center"/>
              <w:rPr>
                <w:rFonts w:ascii="Times New Roman" w:eastAsia="Times New Roman" w:hAnsi="Times New Roman" w:cs="Times New Roman"/>
              </w:rPr>
            </w:pPr>
            <w:r>
              <w:rPr>
                <w:rFonts w:ascii="Times New Roman" w:eastAsia="Times New Roman" w:hAnsi="Times New Roman" w:cs="Times New Roman"/>
              </w:rPr>
              <w:t>4</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112" w:right="-20"/>
              <w:jc w:val="center"/>
              <w:rPr>
                <w:rFonts w:ascii="Times New Roman" w:eastAsia="Times New Roman" w:hAnsi="Times New Roman" w:cs="Times New Roman"/>
              </w:rPr>
            </w:pPr>
            <w:r>
              <w:rPr>
                <w:rFonts w:ascii="Times New Roman" w:eastAsia="Times New Roman" w:hAnsi="Times New Roman" w:cs="Times New Roman"/>
              </w:rPr>
              <w:t>9</w:t>
            </w:r>
          </w:p>
        </w:tc>
        <w:tc>
          <w:tcPr>
            <w:tcW w:w="2268" w:type="dxa"/>
            <w:tcBorders>
              <w:top w:val="single" w:sz="4" w:space="0" w:color="000000"/>
              <w:left w:val="single" w:sz="4" w:space="0" w:color="000000"/>
              <w:bottom w:val="single" w:sz="4" w:space="0" w:color="000000"/>
              <w:right w:val="single" w:sz="4" w:space="0" w:color="000000"/>
            </w:tcBorders>
          </w:tcPr>
          <w:p w:rsidR="003A3872" w:rsidRPr="00674A22" w:rsidRDefault="003A3872" w:rsidP="003A3872">
            <w:pPr>
              <w:spacing w:after="0" w:line="248" w:lineRule="exact"/>
              <w:ind w:left="112" w:right="-20"/>
              <w:rPr>
                <w:rFonts w:ascii="Times New Roman" w:eastAsia="Times New Roman" w:hAnsi="Times New Roman" w:cs="Times New Roman"/>
                <w:spacing w:val="2"/>
              </w:rPr>
            </w:pPr>
            <w:r w:rsidRPr="00674A22">
              <w:rPr>
                <w:rFonts w:ascii="Times New Roman" w:eastAsia="Times New Roman" w:hAnsi="Times New Roman" w:cs="Times New Roman"/>
                <w:spacing w:val="2"/>
              </w:rPr>
              <w:t>Labor Code,</w:t>
            </w:r>
          </w:p>
          <w:p w:rsidR="00547A0B" w:rsidRPr="003A3872" w:rsidRDefault="003A3872" w:rsidP="003A3872">
            <w:pPr>
              <w:spacing w:before="3" w:after="0" w:line="252" w:lineRule="exact"/>
              <w:ind w:left="112" w:right="566"/>
              <w:rPr>
                <w:rFonts w:ascii="Times New Roman" w:eastAsia="Times New Roman" w:hAnsi="Times New Roman" w:cs="Times New Roman"/>
              </w:rPr>
            </w:pPr>
            <w:r w:rsidRPr="003A3872">
              <w:rPr>
                <w:rFonts w:ascii="Times New Roman" w:eastAsia="Times New Roman" w:hAnsi="Times New Roman" w:cs="Times New Roman"/>
                <w:spacing w:val="2"/>
              </w:rPr>
              <w:t>employment contracts, civil law contracts</w:t>
            </w:r>
          </w:p>
        </w:tc>
        <w:tc>
          <w:tcPr>
            <w:tcW w:w="5660" w:type="dxa"/>
            <w:tcBorders>
              <w:top w:val="single" w:sz="4" w:space="0" w:color="000000"/>
              <w:left w:val="single" w:sz="4" w:space="0" w:color="000000"/>
              <w:bottom w:val="single" w:sz="4" w:space="0" w:color="000000"/>
              <w:right w:val="single" w:sz="4" w:space="0" w:color="000000"/>
            </w:tcBorders>
          </w:tcPr>
          <w:p w:rsidR="006D5656" w:rsidRPr="00D25DEE" w:rsidRDefault="006D5656" w:rsidP="006D5656">
            <w:pPr>
              <w:tabs>
                <w:tab w:val="left" w:pos="2060"/>
                <w:tab w:val="left" w:pos="3960"/>
              </w:tabs>
              <w:spacing w:after="0" w:line="248" w:lineRule="exact"/>
              <w:ind w:left="306" w:right="-20"/>
              <w:rPr>
                <w:rFonts w:ascii="Times New Roman" w:eastAsia="Times New Roman" w:hAnsi="Times New Roman" w:cs="Times New Roman"/>
                <w:spacing w:val="-1"/>
              </w:rPr>
            </w:pPr>
            <w:r w:rsidRPr="00D25DEE">
              <w:rPr>
                <w:rFonts w:ascii="Times New Roman" w:eastAsia="Times New Roman" w:hAnsi="Times New Roman" w:cs="Times New Roman"/>
                <w:spacing w:val="-1"/>
              </w:rPr>
              <w:t>Execution of official powers</w:t>
            </w:r>
          </w:p>
          <w:p w:rsidR="00547A0B" w:rsidRPr="006D5656" w:rsidRDefault="006D5656" w:rsidP="006D5656">
            <w:pPr>
              <w:spacing w:before="3" w:after="0" w:line="252" w:lineRule="exact"/>
              <w:ind w:left="64" w:right="52"/>
              <w:jc w:val="both"/>
              <w:rPr>
                <w:rFonts w:ascii="Times New Roman" w:eastAsia="Times New Roman" w:hAnsi="Times New Roman" w:cs="Times New Roman"/>
              </w:rPr>
            </w:pPr>
            <w:r w:rsidRPr="006D5656">
              <w:rPr>
                <w:rFonts w:ascii="Times New Roman" w:eastAsia="Times New Roman" w:hAnsi="Times New Roman" w:cs="Times New Roman"/>
                <w:spacing w:val="-1"/>
              </w:rPr>
              <w:t>aimed at the implementation of the tasks and functions of the Partnership.  Conducting an open, transparent, personnel policy aimed at the formation of qualified and motivated personnel. Ensuring equal opportunities for all employees to realize their potential in the course of their work, an impartial and fair assessment of their results, the selection and career growth of employees solely on the basis of professional abilities, knowledge and skills.</w:t>
            </w:r>
          </w:p>
        </w:tc>
      </w:tr>
      <w:tr w:rsidR="00547A0B" w:rsidRPr="00105155" w:rsidTr="003A3872">
        <w:trPr>
          <w:trHeight w:hRule="exact" w:val="1615"/>
        </w:trPr>
        <w:tc>
          <w:tcPr>
            <w:tcW w:w="614"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184" w:right="-20"/>
              <w:rPr>
                <w:rFonts w:ascii="Times New Roman" w:eastAsia="Times New Roman" w:hAnsi="Times New Roman" w:cs="Times New Roman"/>
              </w:rPr>
            </w:pPr>
            <w:r>
              <w:rPr>
                <w:rFonts w:ascii="Times New Roman" w:eastAsia="Times New Roman" w:hAnsi="Times New Roman" w:cs="Times New Roman"/>
              </w:rPr>
              <w:t>6</w:t>
            </w:r>
          </w:p>
        </w:tc>
        <w:tc>
          <w:tcPr>
            <w:tcW w:w="2262" w:type="dxa"/>
            <w:tcBorders>
              <w:top w:val="single" w:sz="4" w:space="0" w:color="000000"/>
              <w:left w:val="single" w:sz="4" w:space="0" w:color="000000"/>
              <w:bottom w:val="single" w:sz="4" w:space="0" w:color="000000"/>
              <w:right w:val="single" w:sz="4" w:space="0" w:color="000000"/>
            </w:tcBorders>
          </w:tcPr>
          <w:p w:rsidR="00547A0B" w:rsidRPr="00105155" w:rsidRDefault="00CC1C01" w:rsidP="00547A0B">
            <w:pPr>
              <w:spacing w:after="0" w:line="248" w:lineRule="exact"/>
              <w:ind w:left="85" w:right="-20"/>
              <w:rPr>
                <w:rFonts w:ascii="Times New Roman" w:eastAsia="Times New Roman" w:hAnsi="Times New Roman" w:cs="Times New Roman"/>
                <w:lang w:val="ru-RU"/>
              </w:rPr>
            </w:pPr>
            <w:r w:rsidRPr="00CC1C01">
              <w:rPr>
                <w:rFonts w:ascii="Times New Roman" w:eastAsia="Times New Roman" w:hAnsi="Times New Roman" w:cs="Times New Roman"/>
                <w:spacing w:val="-1"/>
                <w:lang w:val="ru-RU"/>
              </w:rPr>
              <w:t>Trade Union</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6" w:right="-20"/>
              <w:jc w:val="center"/>
              <w:rPr>
                <w:rFonts w:ascii="Times New Roman" w:eastAsia="Times New Roman" w:hAnsi="Times New Roman" w:cs="Times New Roman"/>
              </w:rPr>
            </w:pPr>
            <w:r>
              <w:rPr>
                <w:rFonts w:ascii="Times New Roman" w:eastAsia="Times New Roman" w:hAnsi="Times New Roman" w:cs="Times New Roman"/>
              </w:rPr>
              <w:t>+3</w:t>
            </w:r>
          </w:p>
        </w:tc>
        <w:tc>
          <w:tcPr>
            <w:tcW w:w="2977"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hd w:val="clear" w:color="auto" w:fill="FFFFFF"/>
              <w:spacing w:after="0" w:line="240" w:lineRule="auto"/>
              <w:ind w:left="275" w:right="245"/>
              <w:rPr>
                <w:rFonts w:ascii="Times New Roman" w:hAnsi="Times New Roman" w:cs="Times New Roman"/>
              </w:rPr>
            </w:pPr>
            <w:r w:rsidRPr="003A3872">
              <w:rPr>
                <w:rFonts w:ascii="Times New Roman" w:hAnsi="Times New Roman" w:cs="Times New Roman"/>
              </w:rPr>
              <w:t xml:space="preserve">1. Compliance by the employer with the established obligations in relation to employees; </w:t>
            </w:r>
          </w:p>
          <w:p w:rsidR="00547A0B" w:rsidRPr="003A3872" w:rsidRDefault="003A3872" w:rsidP="003A3872">
            <w:pPr>
              <w:spacing w:after="0" w:line="251" w:lineRule="exact"/>
              <w:ind w:left="275" w:right="-20"/>
              <w:rPr>
                <w:rFonts w:ascii="Times New Roman" w:eastAsia="Times New Roman" w:hAnsi="Times New Roman" w:cs="Times New Roman"/>
              </w:rPr>
            </w:pPr>
            <w:r w:rsidRPr="003A3872">
              <w:rPr>
                <w:rFonts w:ascii="Times New Roman" w:hAnsi="Times New Roman" w:cs="Times New Roman"/>
              </w:rPr>
              <w:t>2. Ensuring that employees respect their rights</w:t>
            </w:r>
            <w:r w:rsidR="00547A0B" w:rsidRPr="003A3872">
              <w:rPr>
                <w:rFonts w:ascii="Times New Roman" w:eastAsia="Times New Roman" w:hAnsi="Times New Roman" w:cs="Times New Roman"/>
              </w:rPr>
              <w:t>.</w:t>
            </w:r>
          </w:p>
        </w:tc>
        <w:tc>
          <w:tcPr>
            <w:tcW w:w="450" w:type="dxa"/>
            <w:tcBorders>
              <w:top w:val="single" w:sz="4" w:space="0" w:color="000000"/>
              <w:left w:val="single" w:sz="4" w:space="0" w:color="000000"/>
              <w:bottom w:val="single" w:sz="4" w:space="0" w:color="000000"/>
              <w:right w:val="single" w:sz="4" w:space="0" w:color="000000"/>
            </w:tcBorders>
          </w:tcPr>
          <w:p w:rsidR="00547A0B" w:rsidRPr="00105155" w:rsidRDefault="00547A0B" w:rsidP="00547A0B">
            <w:pPr>
              <w:spacing w:after="0" w:line="248" w:lineRule="exact"/>
              <w:ind w:left="267" w:right="293"/>
              <w:jc w:val="center"/>
              <w:rPr>
                <w:rFonts w:ascii="Times New Roman" w:eastAsia="Times New Roman" w:hAnsi="Times New Roman" w:cs="Times New Roman"/>
                <w:lang w:val="ru-RU"/>
              </w:rPr>
            </w:pPr>
            <w:r>
              <w:rPr>
                <w:rFonts w:ascii="Times New Roman" w:eastAsia="Times New Roman" w:hAnsi="Times New Roman" w:cs="Times New Roman"/>
                <w:lang w:val="ru-RU"/>
              </w:rPr>
              <w:t>4</w:t>
            </w:r>
          </w:p>
        </w:tc>
        <w:tc>
          <w:tcPr>
            <w:tcW w:w="825" w:type="dxa"/>
            <w:tcBorders>
              <w:top w:val="single" w:sz="4" w:space="0" w:color="000000"/>
              <w:left w:val="single" w:sz="4" w:space="0" w:color="000000"/>
              <w:bottom w:val="single" w:sz="4" w:space="0" w:color="000000"/>
              <w:right w:val="single" w:sz="4" w:space="0" w:color="000000"/>
            </w:tcBorders>
          </w:tcPr>
          <w:p w:rsidR="00547A0B" w:rsidRPr="00105155" w:rsidRDefault="00547A0B" w:rsidP="00547A0B">
            <w:pPr>
              <w:spacing w:after="0" w:line="251" w:lineRule="exact"/>
              <w:ind w:left="112" w:right="-20"/>
              <w:jc w:val="center"/>
              <w:rPr>
                <w:rFonts w:ascii="Times New Roman" w:eastAsia="Times New Roman" w:hAnsi="Times New Roman" w:cs="Times New Roman"/>
                <w:lang w:val="ru-RU"/>
              </w:rPr>
            </w:pPr>
            <w:r>
              <w:rPr>
                <w:rFonts w:ascii="Times New Roman" w:eastAsia="Times New Roman" w:hAnsi="Times New Roman" w:cs="Times New Roman"/>
                <w:lang w:val="ru-RU"/>
              </w:rPr>
              <w:t>7</w:t>
            </w:r>
          </w:p>
        </w:tc>
        <w:tc>
          <w:tcPr>
            <w:tcW w:w="2268"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hd w:val="clear" w:color="auto" w:fill="FFFFFF"/>
              <w:spacing w:after="0" w:line="240" w:lineRule="auto"/>
              <w:ind w:left="129" w:right="225"/>
              <w:rPr>
                <w:rFonts w:ascii="Times New Roman" w:eastAsia="Times New Roman" w:hAnsi="Times New Roman" w:cs="Times New Roman"/>
                <w:spacing w:val="-12"/>
              </w:rPr>
            </w:pPr>
            <w:r w:rsidRPr="003A3872">
              <w:rPr>
                <w:rFonts w:ascii="Times New Roman" w:eastAsia="Times New Roman" w:hAnsi="Times New Roman" w:cs="Times New Roman"/>
                <w:spacing w:val="-12"/>
              </w:rPr>
              <w:t xml:space="preserve">1. Collective bargaining; </w:t>
            </w:r>
          </w:p>
          <w:p w:rsidR="00547A0B" w:rsidRPr="00105155" w:rsidRDefault="003A3872" w:rsidP="003A3872">
            <w:pPr>
              <w:spacing w:after="0" w:line="251" w:lineRule="exact"/>
              <w:ind w:left="129" w:right="-20"/>
              <w:rPr>
                <w:rFonts w:ascii="Times New Roman" w:eastAsia="Times New Roman" w:hAnsi="Times New Roman" w:cs="Times New Roman"/>
                <w:lang w:val="ru-RU"/>
              </w:rPr>
            </w:pPr>
            <w:r w:rsidRPr="003A3872">
              <w:rPr>
                <w:rFonts w:ascii="Times New Roman" w:eastAsia="Times New Roman" w:hAnsi="Times New Roman" w:cs="Times New Roman"/>
                <w:spacing w:val="-12"/>
              </w:rPr>
              <w:t>2. Collective agreement.</w:t>
            </w:r>
          </w:p>
        </w:tc>
        <w:tc>
          <w:tcPr>
            <w:tcW w:w="5660" w:type="dxa"/>
            <w:tcBorders>
              <w:top w:val="single" w:sz="4" w:space="0" w:color="000000"/>
              <w:left w:val="single" w:sz="4" w:space="0" w:color="000000"/>
              <w:bottom w:val="single" w:sz="4" w:space="0" w:color="000000"/>
              <w:right w:val="single" w:sz="4" w:space="0" w:color="000000"/>
            </w:tcBorders>
          </w:tcPr>
          <w:p w:rsidR="00547A0B" w:rsidRPr="00105155" w:rsidRDefault="003A3872" w:rsidP="00547A0B">
            <w:pPr>
              <w:spacing w:before="1" w:after="0" w:line="252" w:lineRule="exact"/>
              <w:ind w:left="64" w:right="53" w:hanging="17"/>
              <w:rPr>
                <w:rFonts w:ascii="Times New Roman" w:eastAsia="Times New Roman" w:hAnsi="Times New Roman" w:cs="Times New Roman"/>
                <w:lang w:val="ru-RU"/>
              </w:rPr>
            </w:pPr>
            <w:r w:rsidRPr="003A3872">
              <w:rPr>
                <w:rFonts w:ascii="Times New Roman" w:eastAsia="Times New Roman" w:hAnsi="Times New Roman" w:cs="Times New Roman"/>
              </w:rPr>
              <w:t>Protection of workers' rights.</w:t>
            </w:r>
          </w:p>
        </w:tc>
      </w:tr>
      <w:tr w:rsidR="00547A0B" w:rsidRPr="003A3872" w:rsidTr="003A3872">
        <w:trPr>
          <w:trHeight w:hRule="exact" w:val="1563"/>
        </w:trPr>
        <w:tc>
          <w:tcPr>
            <w:tcW w:w="614" w:type="dxa"/>
            <w:tcBorders>
              <w:top w:val="single" w:sz="4" w:space="0" w:color="000000"/>
              <w:left w:val="single" w:sz="4" w:space="0" w:color="000000"/>
              <w:bottom w:val="single" w:sz="4" w:space="0" w:color="000000"/>
              <w:right w:val="single" w:sz="4" w:space="0" w:color="000000"/>
            </w:tcBorders>
          </w:tcPr>
          <w:p w:rsidR="00547A0B" w:rsidRPr="00637D03" w:rsidRDefault="00547A0B" w:rsidP="00547A0B">
            <w:pPr>
              <w:spacing w:after="0" w:line="246" w:lineRule="exact"/>
              <w:ind w:left="184" w:right="-20"/>
              <w:rPr>
                <w:rFonts w:ascii="Times New Roman" w:eastAsia="Times New Roman" w:hAnsi="Times New Roman" w:cs="Times New Roman"/>
                <w:lang w:val="ru-RU"/>
              </w:rPr>
            </w:pPr>
            <w:r>
              <w:rPr>
                <w:rFonts w:ascii="Times New Roman" w:eastAsia="Times New Roman" w:hAnsi="Times New Roman" w:cs="Times New Roman"/>
                <w:lang w:val="ru-RU"/>
              </w:rPr>
              <w:t>7</w:t>
            </w:r>
          </w:p>
        </w:tc>
        <w:tc>
          <w:tcPr>
            <w:tcW w:w="2262" w:type="dxa"/>
            <w:tcBorders>
              <w:top w:val="single" w:sz="4" w:space="0" w:color="000000"/>
              <w:left w:val="single" w:sz="4" w:space="0" w:color="000000"/>
              <w:bottom w:val="single" w:sz="4" w:space="0" w:color="000000"/>
              <w:right w:val="single" w:sz="4" w:space="0" w:color="000000"/>
            </w:tcBorders>
          </w:tcPr>
          <w:p w:rsidR="00CC1C01" w:rsidRPr="00CC1C01" w:rsidRDefault="00CC1C01" w:rsidP="00CC1C01">
            <w:pPr>
              <w:spacing w:after="0" w:line="251" w:lineRule="exact"/>
              <w:ind w:left="85" w:right="-20"/>
              <w:rPr>
                <w:rFonts w:ascii="Times New Roman" w:eastAsia="Times New Roman" w:hAnsi="Times New Roman" w:cs="Times New Roman"/>
              </w:rPr>
            </w:pPr>
            <w:r w:rsidRPr="00CC1C01">
              <w:rPr>
                <w:rFonts w:ascii="Times New Roman" w:eastAsia="Times New Roman" w:hAnsi="Times New Roman" w:cs="Times New Roman"/>
              </w:rPr>
              <w:t>Government</w:t>
            </w:r>
          </w:p>
          <w:p w:rsidR="00547A0B" w:rsidRDefault="00CC1C01" w:rsidP="00CC1C01">
            <w:pPr>
              <w:spacing w:before="4" w:after="0" w:line="240" w:lineRule="auto"/>
              <w:ind w:left="85" w:right="-20"/>
              <w:rPr>
                <w:rFonts w:ascii="Times New Roman" w:eastAsia="Times New Roman" w:hAnsi="Times New Roman" w:cs="Times New Roman"/>
              </w:rPr>
            </w:pPr>
            <w:r w:rsidRPr="00CC1C01">
              <w:rPr>
                <w:rFonts w:ascii="Times New Roman" w:eastAsia="Times New Roman" w:hAnsi="Times New Roman" w:cs="Times New Roman"/>
              </w:rPr>
              <w:t>agencies</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6" w:right="-20"/>
              <w:jc w:val="center"/>
              <w:rPr>
                <w:rFonts w:ascii="Times New Roman" w:eastAsia="Times New Roman" w:hAnsi="Times New Roman" w:cs="Times New Roman"/>
              </w:rPr>
            </w:pPr>
            <w:r>
              <w:rPr>
                <w:rFonts w:ascii="Times New Roman" w:eastAsia="Times New Roman"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pacing w:after="0" w:line="251" w:lineRule="exact"/>
              <w:ind w:left="83" w:right="-20"/>
              <w:rPr>
                <w:rFonts w:ascii="Times New Roman" w:eastAsia="Times New Roman" w:hAnsi="Times New Roman" w:cs="Times New Roman"/>
                <w:spacing w:val="-1"/>
              </w:rPr>
            </w:pPr>
            <w:r w:rsidRPr="003A3872">
              <w:rPr>
                <w:rFonts w:ascii="Times New Roman" w:eastAsia="Times New Roman" w:hAnsi="Times New Roman" w:cs="Times New Roman"/>
                <w:spacing w:val="-1"/>
              </w:rPr>
              <w:t>Implementation</w:t>
            </w:r>
          </w:p>
          <w:p w:rsidR="00547A0B" w:rsidRPr="003A3872" w:rsidRDefault="003A3872" w:rsidP="003A3872">
            <w:pPr>
              <w:spacing w:before="4" w:after="0" w:line="242" w:lineRule="auto"/>
              <w:ind w:left="83" w:right="605"/>
              <w:rPr>
                <w:rFonts w:ascii="Times New Roman" w:eastAsia="Times New Roman" w:hAnsi="Times New Roman" w:cs="Times New Roman"/>
              </w:rPr>
            </w:pPr>
            <w:r w:rsidRPr="003A3872">
              <w:rPr>
                <w:rFonts w:ascii="Times New Roman" w:eastAsia="Times New Roman" w:hAnsi="Times New Roman" w:cs="Times New Roman"/>
                <w:spacing w:val="-1"/>
              </w:rPr>
              <w:t>Legislative, executive and supervisory functions</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267" w:right="293"/>
              <w:jc w:val="center"/>
              <w:rPr>
                <w:rFonts w:ascii="Times New Roman" w:eastAsia="Times New Roman" w:hAnsi="Times New Roman" w:cs="Times New Roman"/>
              </w:rPr>
            </w:pPr>
            <w:r>
              <w:rPr>
                <w:rFonts w:ascii="Times New Roman" w:eastAsia="Times New Roman" w:hAnsi="Times New Roman" w:cs="Times New Roman"/>
              </w:rPr>
              <w:t>5</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51" w:lineRule="exact"/>
              <w:ind w:left="64" w:right="-20"/>
              <w:jc w:val="center"/>
              <w:rPr>
                <w:rFonts w:ascii="Times New Roman" w:eastAsia="Times New Roman" w:hAnsi="Times New Roman" w:cs="Times New Roman"/>
              </w:rPr>
            </w:pPr>
            <w:r>
              <w:rPr>
                <w:rFonts w:ascii="Times New Roman" w:eastAsia="Times New Roman" w:hAnsi="Times New Roman" w:cs="Times New Roman"/>
              </w:rPr>
              <w:t>10</w:t>
            </w:r>
          </w:p>
        </w:tc>
        <w:tc>
          <w:tcPr>
            <w:tcW w:w="2268"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pacing w:after="0" w:line="251" w:lineRule="exact"/>
              <w:ind w:left="64" w:right="-20"/>
              <w:rPr>
                <w:rFonts w:ascii="Times New Roman" w:eastAsia="Times New Roman" w:hAnsi="Times New Roman" w:cs="Times New Roman"/>
              </w:rPr>
            </w:pPr>
            <w:r w:rsidRPr="003A3872">
              <w:rPr>
                <w:rFonts w:ascii="Times New Roman" w:eastAsia="Times New Roman" w:hAnsi="Times New Roman" w:cs="Times New Roman"/>
              </w:rPr>
              <w:t>Legislation of the Republic of Kazakhstan,</w:t>
            </w:r>
          </w:p>
          <w:p w:rsidR="00547A0B" w:rsidRPr="003A3872" w:rsidRDefault="003A3872" w:rsidP="003A3872">
            <w:pPr>
              <w:spacing w:before="4" w:after="0" w:line="242" w:lineRule="auto"/>
              <w:ind w:left="64" w:right="176"/>
              <w:rPr>
                <w:rFonts w:ascii="Times New Roman" w:eastAsia="Times New Roman" w:hAnsi="Times New Roman" w:cs="Times New Roman"/>
              </w:rPr>
            </w:pPr>
            <w:r w:rsidRPr="003A3872">
              <w:rPr>
                <w:rFonts w:ascii="Times New Roman" w:eastAsia="Times New Roman" w:hAnsi="Times New Roman" w:cs="Times New Roman"/>
              </w:rPr>
              <w:t>state programs of socio-economic development.</w:t>
            </w:r>
          </w:p>
        </w:tc>
        <w:tc>
          <w:tcPr>
            <w:tcW w:w="5660"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tabs>
                <w:tab w:val="left" w:pos="1460"/>
                <w:tab w:val="left" w:pos="1960"/>
                <w:tab w:val="left" w:pos="3100"/>
                <w:tab w:val="left" w:pos="4300"/>
              </w:tabs>
              <w:spacing w:after="0" w:line="248" w:lineRule="exact"/>
              <w:ind w:left="306" w:right="-20"/>
              <w:rPr>
                <w:rFonts w:ascii="Times New Roman" w:eastAsia="Times New Roman" w:hAnsi="Times New Roman" w:cs="Times New Roman"/>
              </w:rPr>
            </w:pPr>
            <w:r w:rsidRPr="003A3872">
              <w:rPr>
                <w:rFonts w:ascii="Times New Roman" w:eastAsia="Times New Roman" w:hAnsi="Times New Roman" w:cs="Times New Roman"/>
              </w:rPr>
              <w:t>Participation in working groups, forums,</w:t>
            </w:r>
          </w:p>
          <w:p w:rsidR="00547A0B" w:rsidRPr="003A3872" w:rsidRDefault="003A3872" w:rsidP="003A3872">
            <w:pPr>
              <w:spacing w:before="3" w:after="0" w:line="252" w:lineRule="exact"/>
              <w:ind w:left="64" w:right="54"/>
              <w:rPr>
                <w:rFonts w:ascii="Times New Roman" w:eastAsia="Times New Roman" w:hAnsi="Times New Roman" w:cs="Times New Roman"/>
              </w:rPr>
            </w:pPr>
            <w:r w:rsidRPr="003A3872">
              <w:rPr>
                <w:rFonts w:ascii="Times New Roman" w:eastAsia="Times New Roman" w:hAnsi="Times New Roman" w:cs="Times New Roman"/>
              </w:rPr>
              <w:t>conferences. Coordination of the main activities of the Partnership.</w:t>
            </w:r>
          </w:p>
        </w:tc>
      </w:tr>
      <w:tr w:rsidR="00547A0B" w:rsidRPr="00204BDB" w:rsidTr="003A3872">
        <w:trPr>
          <w:trHeight w:hRule="exact" w:val="599"/>
        </w:trPr>
        <w:tc>
          <w:tcPr>
            <w:tcW w:w="614" w:type="dxa"/>
            <w:tcBorders>
              <w:top w:val="single" w:sz="4" w:space="0" w:color="000000"/>
              <w:left w:val="single" w:sz="4" w:space="0" w:color="000000"/>
              <w:bottom w:val="single" w:sz="4" w:space="0" w:color="000000"/>
              <w:right w:val="single" w:sz="4" w:space="0" w:color="000000"/>
            </w:tcBorders>
          </w:tcPr>
          <w:p w:rsidR="00547A0B" w:rsidRPr="00637D03" w:rsidRDefault="00547A0B" w:rsidP="00547A0B">
            <w:pPr>
              <w:spacing w:after="0" w:line="246" w:lineRule="exact"/>
              <w:ind w:left="184" w:right="-20"/>
              <w:rPr>
                <w:rFonts w:ascii="Times New Roman" w:eastAsia="Times New Roman" w:hAnsi="Times New Roman" w:cs="Times New Roman"/>
                <w:lang w:val="ru-RU"/>
              </w:rPr>
            </w:pPr>
            <w:r>
              <w:rPr>
                <w:rFonts w:ascii="Times New Roman" w:eastAsia="Times New Roman" w:hAnsi="Times New Roman" w:cs="Times New Roman"/>
                <w:lang w:val="ru-RU"/>
              </w:rPr>
              <w:t>8</w:t>
            </w:r>
          </w:p>
        </w:tc>
        <w:tc>
          <w:tcPr>
            <w:tcW w:w="2262" w:type="dxa"/>
            <w:tcBorders>
              <w:top w:val="single" w:sz="4" w:space="0" w:color="000000"/>
              <w:left w:val="single" w:sz="4" w:space="0" w:color="000000"/>
              <w:bottom w:val="single" w:sz="4" w:space="0" w:color="000000"/>
              <w:right w:val="single" w:sz="4" w:space="0" w:color="000000"/>
            </w:tcBorders>
          </w:tcPr>
          <w:p w:rsidR="00547A0B" w:rsidRDefault="00CC1C01" w:rsidP="00CC1C01">
            <w:pPr>
              <w:spacing w:after="0" w:line="246" w:lineRule="exact"/>
              <w:ind w:left="125" w:right="-20"/>
              <w:rPr>
                <w:rFonts w:ascii="Times New Roman" w:eastAsia="Times New Roman" w:hAnsi="Times New Roman" w:cs="Times New Roman"/>
              </w:rPr>
            </w:pPr>
            <w:r w:rsidRPr="00CC1C01">
              <w:rPr>
                <w:rFonts w:ascii="Times New Roman" w:eastAsia="Times New Roman" w:hAnsi="Times New Roman" w:cs="Times New Roman"/>
                <w:spacing w:val="-1"/>
              </w:rPr>
              <w:t>Investors</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6" w:right="-20"/>
              <w:jc w:val="center"/>
              <w:rPr>
                <w:rFonts w:ascii="Times New Roman" w:eastAsia="Times New Roman" w:hAnsi="Times New Roman" w:cs="Times New Roman"/>
              </w:rPr>
            </w:pPr>
            <w:r>
              <w:rPr>
                <w:rFonts w:ascii="Times New Roman" w:eastAsia="Times New Roman" w:hAnsi="Times New Roman" w:cs="Times New Roman"/>
              </w:rPr>
              <w:t>+3</w:t>
            </w:r>
          </w:p>
        </w:tc>
        <w:tc>
          <w:tcPr>
            <w:tcW w:w="2977" w:type="dxa"/>
            <w:tcBorders>
              <w:top w:val="single" w:sz="4" w:space="0" w:color="000000"/>
              <w:left w:val="single" w:sz="4" w:space="0" w:color="000000"/>
              <w:bottom w:val="single" w:sz="4" w:space="0" w:color="000000"/>
              <w:right w:val="single" w:sz="4" w:space="0" w:color="000000"/>
            </w:tcBorders>
          </w:tcPr>
          <w:p w:rsidR="00547A0B" w:rsidRPr="00E26621" w:rsidRDefault="003A3872" w:rsidP="003A3872">
            <w:pPr>
              <w:spacing w:after="0" w:line="251" w:lineRule="exact"/>
              <w:ind w:left="83" w:right="-70"/>
              <w:rPr>
                <w:rFonts w:ascii="Times New Roman" w:eastAsia="Times New Roman" w:hAnsi="Times New Roman" w:cs="Times New Roman"/>
                <w:lang w:val="ru-RU"/>
              </w:rPr>
            </w:pPr>
            <w:r w:rsidRPr="003A3872">
              <w:rPr>
                <w:rFonts w:ascii="Times New Roman" w:eastAsia="Times New Roman" w:hAnsi="Times New Roman" w:cs="Times New Roman"/>
                <w:spacing w:val="-1"/>
                <w:lang w:val="ru-RU"/>
              </w:rPr>
              <w:t>Investing for</w:t>
            </w:r>
            <w:r>
              <w:rPr>
                <w:rFonts w:ascii="Times New Roman" w:eastAsia="Times New Roman" w:hAnsi="Times New Roman" w:cs="Times New Roman"/>
                <w:spacing w:val="-1"/>
              </w:rPr>
              <w:t xml:space="preserve"> </w:t>
            </w:r>
            <w:r w:rsidRPr="003A3872">
              <w:rPr>
                <w:rFonts w:ascii="Times New Roman" w:eastAsia="Times New Roman" w:hAnsi="Times New Roman" w:cs="Times New Roman"/>
                <w:spacing w:val="-1"/>
                <w:lang w:val="ru-RU"/>
              </w:rPr>
              <w:t>profit</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267" w:right="293"/>
              <w:jc w:val="center"/>
              <w:rPr>
                <w:rFonts w:ascii="Times New Roman" w:eastAsia="Times New Roman" w:hAnsi="Times New Roman" w:cs="Times New Roman"/>
              </w:rPr>
            </w:pPr>
            <w:r>
              <w:rPr>
                <w:rFonts w:ascii="Times New Roman" w:eastAsia="Times New Roman" w:hAnsi="Times New Roman" w:cs="Times New Roman"/>
              </w:rPr>
              <w:t>3</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64" w:right="-20"/>
              <w:jc w:val="center"/>
              <w:rPr>
                <w:rFonts w:ascii="Times New Roman" w:eastAsia="Times New Roman" w:hAnsi="Times New Roman" w:cs="Times New Roman"/>
              </w:rPr>
            </w:pPr>
            <w:r>
              <w:rPr>
                <w:rFonts w:ascii="Times New Roman" w:eastAsia="Times New Roman" w:hAnsi="Times New Roman" w:cs="Times New Roman"/>
              </w:rPr>
              <w:t>6</w:t>
            </w:r>
          </w:p>
        </w:tc>
        <w:tc>
          <w:tcPr>
            <w:tcW w:w="2268"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pacing w:after="0" w:line="246" w:lineRule="exact"/>
              <w:ind w:left="64" w:right="-20"/>
              <w:rPr>
                <w:rFonts w:ascii="Times New Roman" w:eastAsia="Times New Roman" w:hAnsi="Times New Roman" w:cs="Times New Roman"/>
              </w:rPr>
            </w:pPr>
            <w:r w:rsidRPr="003A3872">
              <w:rPr>
                <w:rFonts w:ascii="Times New Roman" w:eastAsia="Times New Roman" w:hAnsi="Times New Roman" w:cs="Times New Roman"/>
              </w:rPr>
              <w:t>Memoranda,</w:t>
            </w:r>
          </w:p>
          <w:p w:rsidR="00547A0B" w:rsidRDefault="003A3872" w:rsidP="003A3872">
            <w:pPr>
              <w:spacing w:after="0" w:line="252" w:lineRule="exact"/>
              <w:ind w:left="64" w:right="-20"/>
              <w:rPr>
                <w:rFonts w:ascii="Times New Roman" w:eastAsia="Times New Roman" w:hAnsi="Times New Roman" w:cs="Times New Roman"/>
              </w:rPr>
            </w:pPr>
            <w:r w:rsidRPr="003A3872">
              <w:rPr>
                <w:rFonts w:ascii="Times New Roman" w:eastAsia="Times New Roman" w:hAnsi="Times New Roman" w:cs="Times New Roman"/>
              </w:rPr>
              <w:t>contracts.</w:t>
            </w:r>
          </w:p>
        </w:tc>
        <w:tc>
          <w:tcPr>
            <w:tcW w:w="5660"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pacing w:after="0" w:line="246" w:lineRule="exact"/>
              <w:ind w:left="64" w:right="-72"/>
              <w:rPr>
                <w:rFonts w:ascii="Times New Roman" w:eastAsia="Times New Roman" w:hAnsi="Times New Roman" w:cs="Times New Roman"/>
                <w:spacing w:val="-1"/>
              </w:rPr>
            </w:pPr>
            <w:r w:rsidRPr="003A3872">
              <w:rPr>
                <w:rFonts w:ascii="Times New Roman" w:eastAsia="Times New Roman" w:hAnsi="Times New Roman" w:cs="Times New Roman"/>
                <w:spacing w:val="-1"/>
              </w:rPr>
              <w:t>Attracting investments for the implementation of projects and</w:t>
            </w:r>
          </w:p>
          <w:p w:rsidR="00547A0B" w:rsidRDefault="003A3872" w:rsidP="003A3872">
            <w:pPr>
              <w:spacing w:after="0" w:line="252" w:lineRule="exact"/>
              <w:ind w:left="64" w:right="-20"/>
              <w:rPr>
                <w:rFonts w:ascii="Times New Roman" w:eastAsia="Times New Roman" w:hAnsi="Times New Roman" w:cs="Times New Roman"/>
              </w:rPr>
            </w:pPr>
            <w:r w:rsidRPr="003A3872">
              <w:rPr>
                <w:rFonts w:ascii="Times New Roman" w:eastAsia="Times New Roman" w:hAnsi="Times New Roman" w:cs="Times New Roman"/>
                <w:spacing w:val="-1"/>
                <w:lang w:val="ru-RU"/>
              </w:rPr>
              <w:t>core activities.</w:t>
            </w:r>
          </w:p>
        </w:tc>
      </w:tr>
      <w:tr w:rsidR="00547A0B" w:rsidTr="003A3872">
        <w:trPr>
          <w:trHeight w:hRule="exact" w:val="1038"/>
        </w:trPr>
        <w:tc>
          <w:tcPr>
            <w:tcW w:w="614" w:type="dxa"/>
            <w:tcBorders>
              <w:top w:val="single" w:sz="4" w:space="0" w:color="000000"/>
              <w:left w:val="single" w:sz="4" w:space="0" w:color="000000"/>
              <w:bottom w:val="single" w:sz="4" w:space="0" w:color="000000"/>
              <w:right w:val="single" w:sz="4" w:space="0" w:color="000000"/>
            </w:tcBorders>
          </w:tcPr>
          <w:p w:rsidR="00547A0B" w:rsidRPr="00637D03" w:rsidRDefault="00547A0B" w:rsidP="00547A0B">
            <w:pPr>
              <w:spacing w:after="0" w:line="246" w:lineRule="exact"/>
              <w:ind w:left="184" w:right="-20"/>
              <w:rPr>
                <w:rFonts w:ascii="Times New Roman" w:eastAsia="Times New Roman" w:hAnsi="Times New Roman" w:cs="Times New Roman"/>
                <w:lang w:val="ru-RU"/>
              </w:rPr>
            </w:pPr>
            <w:r>
              <w:rPr>
                <w:rFonts w:ascii="Times New Roman" w:eastAsia="Times New Roman" w:hAnsi="Times New Roman" w:cs="Times New Roman"/>
                <w:lang w:val="ru-RU"/>
              </w:rPr>
              <w:t>9</w:t>
            </w:r>
          </w:p>
        </w:tc>
        <w:tc>
          <w:tcPr>
            <w:tcW w:w="2262" w:type="dxa"/>
            <w:tcBorders>
              <w:top w:val="single" w:sz="4" w:space="0" w:color="000000"/>
              <w:left w:val="single" w:sz="4" w:space="0" w:color="000000"/>
              <w:bottom w:val="single" w:sz="4" w:space="0" w:color="000000"/>
              <w:right w:val="single" w:sz="4" w:space="0" w:color="000000"/>
            </w:tcBorders>
          </w:tcPr>
          <w:p w:rsidR="00547A0B" w:rsidRPr="00105155" w:rsidRDefault="00CC1C01" w:rsidP="00547A0B">
            <w:pPr>
              <w:spacing w:after="0" w:line="252" w:lineRule="exact"/>
              <w:ind w:left="85" w:right="-20"/>
              <w:rPr>
                <w:rFonts w:ascii="Times New Roman" w:eastAsia="Times New Roman" w:hAnsi="Times New Roman" w:cs="Times New Roman"/>
                <w:lang w:val="ru-RU"/>
              </w:rPr>
            </w:pPr>
            <w:r w:rsidRPr="00CC1C01">
              <w:rPr>
                <w:rFonts w:ascii="Times New Roman" w:eastAsia="Times New Roman" w:hAnsi="Times New Roman" w:cs="Times New Roman"/>
                <w:spacing w:val="1"/>
                <w:lang w:val="ru-RU"/>
              </w:rPr>
              <w:t>Creditors</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6" w:right="-20"/>
              <w:jc w:val="center"/>
              <w:rPr>
                <w:rFonts w:ascii="Times New Roman" w:eastAsia="Times New Roman" w:hAnsi="Times New Roman" w:cs="Times New Roman"/>
              </w:rPr>
            </w:pPr>
            <w:r>
              <w:rPr>
                <w:rFonts w:ascii="Times New Roman" w:eastAsia="Times New Roman" w:hAnsi="Times New Roman" w:cs="Times New Roman"/>
              </w:rPr>
              <w:t>+2</w:t>
            </w:r>
          </w:p>
        </w:tc>
        <w:tc>
          <w:tcPr>
            <w:tcW w:w="2977" w:type="dxa"/>
            <w:tcBorders>
              <w:top w:val="single" w:sz="4" w:space="0" w:color="000000"/>
              <w:left w:val="single" w:sz="4" w:space="0" w:color="000000"/>
              <w:bottom w:val="single" w:sz="4" w:space="0" w:color="000000"/>
              <w:right w:val="single" w:sz="4" w:space="0" w:color="000000"/>
            </w:tcBorders>
          </w:tcPr>
          <w:p w:rsidR="003A3872" w:rsidRPr="00674A22" w:rsidRDefault="003A3872" w:rsidP="003A3872">
            <w:pPr>
              <w:tabs>
                <w:tab w:val="left" w:pos="1500"/>
              </w:tabs>
              <w:spacing w:after="0" w:line="246" w:lineRule="exact"/>
              <w:ind w:left="83" w:right="-70"/>
              <w:rPr>
                <w:rFonts w:ascii="Times New Roman" w:eastAsia="Times New Roman" w:hAnsi="Times New Roman" w:cs="Times New Roman"/>
              </w:rPr>
            </w:pPr>
            <w:r w:rsidRPr="00674A22">
              <w:rPr>
                <w:rFonts w:ascii="Times New Roman" w:eastAsia="Times New Roman" w:hAnsi="Times New Roman" w:cs="Times New Roman"/>
              </w:rPr>
              <w:t>Placement of free</w:t>
            </w:r>
          </w:p>
          <w:p w:rsidR="00547A0B" w:rsidRPr="003A3872" w:rsidRDefault="003A3872" w:rsidP="003A3872">
            <w:pPr>
              <w:tabs>
                <w:tab w:val="left" w:pos="1320"/>
                <w:tab w:val="left" w:pos="1860"/>
                <w:tab w:val="left" w:pos="2320"/>
              </w:tabs>
              <w:spacing w:after="0" w:line="235" w:lineRule="auto"/>
              <w:ind w:left="83" w:right="-55"/>
              <w:rPr>
                <w:rFonts w:ascii="Times New Roman" w:eastAsia="Times New Roman" w:hAnsi="Times New Roman" w:cs="Times New Roman"/>
              </w:rPr>
            </w:pPr>
            <w:r w:rsidRPr="003A3872">
              <w:rPr>
                <w:rFonts w:ascii="Times New Roman" w:eastAsia="Times New Roman" w:hAnsi="Times New Roman" w:cs="Times New Roman"/>
              </w:rPr>
              <w:t>funds on deposit accounts, maintenance of special accounts</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267" w:right="293"/>
              <w:jc w:val="center"/>
              <w:rPr>
                <w:rFonts w:ascii="Times New Roman" w:eastAsia="Times New Roman" w:hAnsi="Times New Roman" w:cs="Times New Roman"/>
              </w:rPr>
            </w:pPr>
            <w:r>
              <w:rPr>
                <w:rFonts w:ascii="Times New Roman" w:eastAsia="Times New Roman" w:hAnsi="Times New Roman" w:cs="Times New Roman"/>
              </w:rPr>
              <w:t>4</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64" w:right="-20"/>
              <w:jc w:val="center"/>
              <w:rPr>
                <w:rFonts w:ascii="Times New Roman" w:eastAsia="Times New Roman" w:hAnsi="Times New Roman" w:cs="Times New Roman"/>
              </w:rPr>
            </w:pPr>
            <w:r>
              <w:rPr>
                <w:rFonts w:ascii="Times New Roman" w:eastAsia="Times New Roman" w:hAnsi="Times New Roman" w:cs="Times New Roman"/>
              </w:rPr>
              <w:t>6</w:t>
            </w:r>
          </w:p>
        </w:tc>
        <w:tc>
          <w:tcPr>
            <w:tcW w:w="2268"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pacing w:after="0" w:line="248" w:lineRule="exact"/>
              <w:ind w:left="64" w:right="-20"/>
              <w:rPr>
                <w:rFonts w:ascii="Times New Roman" w:eastAsia="Times New Roman" w:hAnsi="Times New Roman" w:cs="Times New Roman"/>
                <w:spacing w:val="1"/>
              </w:rPr>
            </w:pPr>
            <w:r w:rsidRPr="003A3872">
              <w:rPr>
                <w:rFonts w:ascii="Times New Roman" w:eastAsia="Times New Roman" w:hAnsi="Times New Roman" w:cs="Times New Roman"/>
                <w:spacing w:val="1"/>
              </w:rPr>
              <w:t>Contracts.</w:t>
            </w:r>
          </w:p>
          <w:p w:rsidR="00547A0B" w:rsidRPr="003A3872" w:rsidRDefault="003A3872" w:rsidP="003A3872">
            <w:pPr>
              <w:tabs>
                <w:tab w:val="left" w:pos="1780"/>
              </w:tabs>
              <w:spacing w:before="3" w:after="0" w:line="252" w:lineRule="exact"/>
              <w:ind w:left="64" w:right="-57"/>
              <w:rPr>
                <w:rFonts w:ascii="Times New Roman" w:eastAsia="Times New Roman" w:hAnsi="Times New Roman" w:cs="Times New Roman"/>
              </w:rPr>
            </w:pPr>
            <w:r w:rsidRPr="003A3872">
              <w:rPr>
                <w:rFonts w:ascii="Times New Roman" w:eastAsia="Times New Roman" w:hAnsi="Times New Roman" w:cs="Times New Roman"/>
                <w:spacing w:val="1"/>
              </w:rPr>
              <w:t xml:space="preserve">Qualifications and professionalism </w:t>
            </w:r>
            <w:r w:rsidR="00547A0B" w:rsidRPr="00E26621">
              <w:rPr>
                <w:rFonts w:ascii="Times New Roman" w:eastAsia="Times New Roman" w:hAnsi="Times New Roman" w:cs="Times New Roman"/>
                <w:lang w:val="ru-RU"/>
              </w:rPr>
              <w:t>сотр</w:t>
            </w:r>
            <w:r w:rsidR="00547A0B" w:rsidRPr="00E26621">
              <w:rPr>
                <w:rFonts w:ascii="Times New Roman" w:eastAsia="Times New Roman" w:hAnsi="Times New Roman" w:cs="Times New Roman"/>
                <w:spacing w:val="-2"/>
                <w:lang w:val="ru-RU"/>
              </w:rPr>
              <w:t>у</w:t>
            </w:r>
            <w:r w:rsidR="00547A0B" w:rsidRPr="00E26621">
              <w:rPr>
                <w:rFonts w:ascii="Times New Roman" w:eastAsia="Times New Roman" w:hAnsi="Times New Roman" w:cs="Times New Roman"/>
                <w:lang w:val="ru-RU"/>
              </w:rPr>
              <w:t>дни</w:t>
            </w:r>
            <w:r w:rsidR="00547A0B" w:rsidRPr="00E26621">
              <w:rPr>
                <w:rFonts w:ascii="Times New Roman" w:eastAsia="Times New Roman" w:hAnsi="Times New Roman" w:cs="Times New Roman"/>
                <w:spacing w:val="1"/>
                <w:lang w:val="ru-RU"/>
              </w:rPr>
              <w:t>к</w:t>
            </w:r>
            <w:r w:rsidR="00547A0B" w:rsidRPr="00E26621">
              <w:rPr>
                <w:rFonts w:ascii="Times New Roman" w:eastAsia="Times New Roman" w:hAnsi="Times New Roman" w:cs="Times New Roman"/>
                <w:lang w:val="ru-RU"/>
              </w:rPr>
              <w:t>о</w:t>
            </w:r>
            <w:r w:rsidR="00547A0B" w:rsidRPr="00E26621">
              <w:rPr>
                <w:rFonts w:ascii="Times New Roman" w:eastAsia="Times New Roman" w:hAnsi="Times New Roman" w:cs="Times New Roman"/>
                <w:spacing w:val="-1"/>
                <w:lang w:val="ru-RU"/>
              </w:rPr>
              <w:t>в</w:t>
            </w:r>
            <w:r w:rsidR="00547A0B" w:rsidRPr="003A3872">
              <w:rPr>
                <w:rFonts w:ascii="Times New Roman" w:eastAsia="Times New Roman" w:hAnsi="Times New Roman" w:cs="Times New Roman"/>
              </w:rPr>
              <w:t>.</w:t>
            </w:r>
          </w:p>
        </w:tc>
        <w:tc>
          <w:tcPr>
            <w:tcW w:w="5660"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pacing w:after="0" w:line="248" w:lineRule="exact"/>
              <w:ind w:left="306" w:right="-20"/>
              <w:rPr>
                <w:rFonts w:ascii="Times New Roman" w:eastAsia="Times New Roman" w:hAnsi="Times New Roman" w:cs="Times New Roman"/>
              </w:rPr>
            </w:pPr>
            <w:r w:rsidRPr="003A3872">
              <w:rPr>
                <w:rFonts w:ascii="Times New Roman" w:eastAsia="Times New Roman" w:hAnsi="Times New Roman" w:cs="Times New Roman"/>
              </w:rPr>
              <w:t>Conclusion of contracts, control over the execution</w:t>
            </w:r>
          </w:p>
          <w:p w:rsidR="00547A0B" w:rsidRPr="003A3872" w:rsidRDefault="003A3872" w:rsidP="003A3872">
            <w:pPr>
              <w:tabs>
                <w:tab w:val="left" w:pos="1400"/>
                <w:tab w:val="left" w:pos="2720"/>
                <w:tab w:val="left" w:pos="4020"/>
              </w:tabs>
              <w:spacing w:before="3" w:after="0" w:line="252" w:lineRule="exact"/>
              <w:ind w:left="64" w:right="53"/>
              <w:rPr>
                <w:rFonts w:ascii="Times New Roman" w:eastAsia="Times New Roman" w:hAnsi="Times New Roman" w:cs="Times New Roman"/>
              </w:rPr>
            </w:pPr>
            <w:r w:rsidRPr="003A3872">
              <w:rPr>
                <w:rFonts w:ascii="Times New Roman" w:eastAsia="Times New Roman" w:hAnsi="Times New Roman" w:cs="Times New Roman"/>
              </w:rPr>
              <w:t>of contractual relations.</w:t>
            </w:r>
            <w:r w:rsidRPr="003A3872">
              <w:rPr>
                <w:rFonts w:ascii="Times New Roman" w:eastAsia="Times New Roman" w:hAnsi="Times New Roman" w:cs="Times New Roman"/>
              </w:rPr>
              <w:tab/>
              <w:t>Improvement of financial indicators.</w:t>
            </w:r>
          </w:p>
        </w:tc>
      </w:tr>
      <w:tr w:rsidR="00547A0B" w:rsidRPr="00A7245E" w:rsidTr="003A3872">
        <w:trPr>
          <w:trHeight w:hRule="exact" w:val="542"/>
        </w:trPr>
        <w:tc>
          <w:tcPr>
            <w:tcW w:w="614" w:type="dxa"/>
            <w:tcBorders>
              <w:top w:val="single" w:sz="4" w:space="0" w:color="000000"/>
              <w:left w:val="single" w:sz="4" w:space="0" w:color="000000"/>
              <w:bottom w:val="single" w:sz="4" w:space="0" w:color="000000"/>
              <w:right w:val="single" w:sz="4" w:space="0" w:color="000000"/>
            </w:tcBorders>
          </w:tcPr>
          <w:p w:rsidR="00547A0B" w:rsidRPr="00637D03" w:rsidRDefault="00547A0B" w:rsidP="00547A0B">
            <w:pPr>
              <w:spacing w:after="0" w:line="246" w:lineRule="exact"/>
              <w:ind w:left="184" w:right="-20"/>
              <w:rPr>
                <w:rFonts w:ascii="Times New Roman" w:eastAsia="Times New Roman" w:hAnsi="Times New Roman" w:cs="Times New Roman"/>
                <w:lang w:val="ru-RU"/>
              </w:rPr>
            </w:pPr>
            <w:r>
              <w:rPr>
                <w:rFonts w:ascii="Times New Roman" w:eastAsia="Times New Roman" w:hAnsi="Times New Roman" w:cs="Times New Roman"/>
              </w:rPr>
              <w:t>1</w:t>
            </w:r>
            <w:r>
              <w:rPr>
                <w:rFonts w:ascii="Times New Roman" w:eastAsia="Times New Roman" w:hAnsi="Times New Roman" w:cs="Times New Roman"/>
                <w:lang w:val="ru-RU"/>
              </w:rPr>
              <w:t>0</w:t>
            </w:r>
          </w:p>
        </w:tc>
        <w:tc>
          <w:tcPr>
            <w:tcW w:w="2262" w:type="dxa"/>
            <w:tcBorders>
              <w:top w:val="single" w:sz="4" w:space="0" w:color="000000"/>
              <w:left w:val="single" w:sz="4" w:space="0" w:color="000000"/>
              <w:bottom w:val="single" w:sz="4" w:space="0" w:color="000000"/>
              <w:right w:val="single" w:sz="4" w:space="0" w:color="000000"/>
            </w:tcBorders>
          </w:tcPr>
          <w:p w:rsidR="00CC1C01" w:rsidRPr="00CC1C01" w:rsidRDefault="00CC1C01" w:rsidP="00CC1C01">
            <w:pPr>
              <w:spacing w:after="0" w:line="246" w:lineRule="exact"/>
              <w:ind w:left="85" w:right="-20"/>
              <w:rPr>
                <w:rFonts w:ascii="Times New Roman" w:eastAsia="Times New Roman" w:hAnsi="Times New Roman" w:cs="Times New Roman"/>
                <w:spacing w:val="-1"/>
              </w:rPr>
            </w:pPr>
            <w:r w:rsidRPr="00CC1C01">
              <w:rPr>
                <w:rFonts w:ascii="Times New Roman" w:eastAsia="Times New Roman" w:hAnsi="Times New Roman" w:cs="Times New Roman"/>
                <w:spacing w:val="-1"/>
              </w:rPr>
              <w:t>Suppliers/</w:t>
            </w:r>
          </w:p>
          <w:p w:rsidR="00547A0B" w:rsidRPr="003A499C" w:rsidRDefault="00CC1C01" w:rsidP="00CC1C01">
            <w:pPr>
              <w:spacing w:after="0" w:line="246" w:lineRule="exact"/>
              <w:ind w:left="85" w:right="-20"/>
              <w:rPr>
                <w:rFonts w:ascii="Times New Roman" w:eastAsia="Times New Roman" w:hAnsi="Times New Roman" w:cs="Times New Roman"/>
                <w:lang w:val="ru-RU"/>
              </w:rPr>
            </w:pPr>
            <w:r w:rsidRPr="00CC1C01">
              <w:rPr>
                <w:rFonts w:ascii="Times New Roman" w:eastAsia="Times New Roman" w:hAnsi="Times New Roman" w:cs="Times New Roman"/>
                <w:spacing w:val="-1"/>
              </w:rPr>
              <w:t>Consumers</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6" w:right="-20"/>
              <w:jc w:val="center"/>
              <w:rPr>
                <w:rFonts w:ascii="Times New Roman" w:eastAsia="Times New Roman" w:hAnsi="Times New Roman" w:cs="Times New Roman"/>
              </w:rPr>
            </w:pPr>
            <w:r>
              <w:rPr>
                <w:rFonts w:ascii="Times New Roman" w:eastAsia="Times New Roman" w:hAnsi="Times New Roman" w:cs="Times New Roman"/>
              </w:rPr>
              <w:t>+3</w:t>
            </w:r>
          </w:p>
        </w:tc>
        <w:tc>
          <w:tcPr>
            <w:tcW w:w="2977" w:type="dxa"/>
            <w:tcBorders>
              <w:top w:val="single" w:sz="4" w:space="0" w:color="000000"/>
              <w:left w:val="single" w:sz="4" w:space="0" w:color="000000"/>
              <w:bottom w:val="single" w:sz="4" w:space="0" w:color="000000"/>
              <w:right w:val="single" w:sz="4" w:space="0" w:color="000000"/>
            </w:tcBorders>
          </w:tcPr>
          <w:p w:rsidR="00547A0B" w:rsidRDefault="003A3872" w:rsidP="00547A0B">
            <w:pPr>
              <w:spacing w:after="0" w:line="246" w:lineRule="exact"/>
              <w:ind w:left="83" w:right="-20"/>
              <w:rPr>
                <w:rFonts w:ascii="Times New Roman" w:eastAsia="Times New Roman" w:hAnsi="Times New Roman" w:cs="Times New Roman"/>
              </w:rPr>
            </w:pPr>
            <w:r w:rsidRPr="003A3872">
              <w:rPr>
                <w:rFonts w:ascii="Times New Roman" w:eastAsia="Times New Roman" w:hAnsi="Times New Roman" w:cs="Times New Roman"/>
                <w:spacing w:val="-1"/>
              </w:rPr>
              <w:t>Commercial interests</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267" w:right="293"/>
              <w:jc w:val="center"/>
              <w:rPr>
                <w:rFonts w:ascii="Times New Roman" w:eastAsia="Times New Roman" w:hAnsi="Times New Roman" w:cs="Times New Roman"/>
              </w:rPr>
            </w:pPr>
            <w:r>
              <w:rPr>
                <w:rFonts w:ascii="Times New Roman" w:eastAsia="Times New Roman" w:hAnsi="Times New Roman" w:cs="Times New Roman"/>
              </w:rPr>
              <w:t>4</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64" w:right="-20"/>
              <w:jc w:val="center"/>
              <w:rPr>
                <w:rFonts w:ascii="Times New Roman" w:eastAsia="Times New Roman" w:hAnsi="Times New Roman" w:cs="Times New Roman"/>
              </w:rPr>
            </w:pPr>
            <w:r>
              <w:rPr>
                <w:rFonts w:ascii="Times New Roman" w:eastAsia="Times New Roman" w:hAnsi="Times New Roman" w:cs="Times New Roman"/>
              </w:rPr>
              <w:t>7</w:t>
            </w:r>
          </w:p>
        </w:tc>
        <w:tc>
          <w:tcPr>
            <w:tcW w:w="2268" w:type="dxa"/>
            <w:tcBorders>
              <w:top w:val="single" w:sz="4" w:space="0" w:color="000000"/>
              <w:left w:val="single" w:sz="4" w:space="0" w:color="000000"/>
              <w:bottom w:val="single" w:sz="4" w:space="0" w:color="000000"/>
              <w:right w:val="single" w:sz="4" w:space="0" w:color="000000"/>
            </w:tcBorders>
          </w:tcPr>
          <w:p w:rsidR="00547A0B" w:rsidRDefault="003A3872" w:rsidP="00547A0B">
            <w:pPr>
              <w:spacing w:after="0" w:line="248" w:lineRule="exact"/>
              <w:ind w:left="64" w:right="-20"/>
              <w:rPr>
                <w:rFonts w:ascii="Times New Roman" w:eastAsia="Times New Roman" w:hAnsi="Times New Roman" w:cs="Times New Roman"/>
              </w:rPr>
            </w:pPr>
            <w:r>
              <w:rPr>
                <w:rFonts w:ascii="Times New Roman" w:eastAsia="Times New Roman" w:hAnsi="Times New Roman" w:cs="Times New Roman"/>
              </w:rPr>
              <w:t>C</w:t>
            </w:r>
            <w:r w:rsidRPr="003A3872">
              <w:rPr>
                <w:rFonts w:ascii="Times New Roman" w:eastAsia="Times New Roman" w:hAnsi="Times New Roman" w:cs="Times New Roman"/>
              </w:rPr>
              <w:t>ontracts.</w:t>
            </w:r>
          </w:p>
        </w:tc>
        <w:tc>
          <w:tcPr>
            <w:tcW w:w="5660"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pacing w:after="0" w:line="248" w:lineRule="exact"/>
              <w:ind w:left="306" w:right="-20"/>
              <w:rPr>
                <w:rFonts w:ascii="Times New Roman" w:eastAsia="Times New Roman" w:hAnsi="Times New Roman" w:cs="Times New Roman"/>
              </w:rPr>
            </w:pPr>
            <w:r w:rsidRPr="003A3872">
              <w:rPr>
                <w:rFonts w:ascii="Times New Roman" w:eastAsia="Times New Roman" w:hAnsi="Times New Roman" w:cs="Times New Roman"/>
              </w:rPr>
              <w:t>Conclusion of contracts, control over the execution</w:t>
            </w:r>
          </w:p>
          <w:p w:rsidR="00547A0B" w:rsidRPr="00E26621" w:rsidRDefault="003A3872" w:rsidP="003A3872">
            <w:pPr>
              <w:spacing w:after="0" w:line="252" w:lineRule="exact"/>
              <w:ind w:left="64" w:right="-20"/>
              <w:rPr>
                <w:rFonts w:ascii="Times New Roman" w:eastAsia="Times New Roman" w:hAnsi="Times New Roman" w:cs="Times New Roman"/>
                <w:lang w:val="ru-RU"/>
              </w:rPr>
            </w:pPr>
            <w:r w:rsidRPr="003A3872">
              <w:rPr>
                <w:rFonts w:ascii="Times New Roman" w:eastAsia="Times New Roman" w:hAnsi="Times New Roman" w:cs="Times New Roman"/>
                <w:lang w:val="ru-RU"/>
              </w:rPr>
              <w:t>of contractual relations.</w:t>
            </w:r>
          </w:p>
        </w:tc>
      </w:tr>
      <w:tr w:rsidR="00547A0B" w:rsidRPr="003A3872" w:rsidTr="003A3872">
        <w:trPr>
          <w:trHeight w:hRule="exact" w:val="1882"/>
        </w:trPr>
        <w:tc>
          <w:tcPr>
            <w:tcW w:w="614" w:type="dxa"/>
            <w:tcBorders>
              <w:top w:val="single" w:sz="4" w:space="0" w:color="000000"/>
              <w:left w:val="single" w:sz="4" w:space="0" w:color="000000"/>
              <w:bottom w:val="single" w:sz="4" w:space="0" w:color="000000"/>
              <w:right w:val="single" w:sz="4" w:space="0" w:color="000000"/>
            </w:tcBorders>
          </w:tcPr>
          <w:p w:rsidR="00547A0B" w:rsidRPr="00637D03" w:rsidRDefault="00547A0B" w:rsidP="00547A0B">
            <w:pPr>
              <w:spacing w:after="0" w:line="246" w:lineRule="exact"/>
              <w:ind w:left="184" w:right="-20"/>
              <w:rPr>
                <w:rFonts w:ascii="Times New Roman" w:eastAsia="Times New Roman" w:hAnsi="Times New Roman" w:cs="Times New Roman"/>
                <w:lang w:val="ru-RU"/>
              </w:rPr>
            </w:pPr>
            <w:r>
              <w:rPr>
                <w:rFonts w:ascii="Times New Roman" w:eastAsia="Times New Roman" w:hAnsi="Times New Roman" w:cs="Times New Roman"/>
              </w:rPr>
              <w:t>1</w:t>
            </w:r>
            <w:r>
              <w:rPr>
                <w:rFonts w:ascii="Times New Roman" w:eastAsia="Times New Roman" w:hAnsi="Times New Roman" w:cs="Times New Roman"/>
                <w:lang w:val="ru-RU"/>
              </w:rPr>
              <w:t>1</w:t>
            </w:r>
          </w:p>
        </w:tc>
        <w:tc>
          <w:tcPr>
            <w:tcW w:w="2262"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85" w:right="-20"/>
              <w:rPr>
                <w:rFonts w:ascii="Times New Roman" w:eastAsia="Times New Roman" w:hAnsi="Times New Roman" w:cs="Times New Roman"/>
              </w:rPr>
            </w:pPr>
            <w:r>
              <w:rPr>
                <w:rFonts w:ascii="Times New Roman" w:eastAsia="Times New Roman" w:hAnsi="Times New Roman" w:cs="Times New Roman"/>
                <w:spacing w:val="-1"/>
              </w:rPr>
              <w:t>Н</w:t>
            </w:r>
            <w:r>
              <w:rPr>
                <w:rFonts w:ascii="Times New Roman" w:eastAsia="Times New Roman" w:hAnsi="Times New Roman" w:cs="Times New Roman"/>
              </w:rPr>
              <w:t>аселение</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6" w:right="-20"/>
              <w:jc w:val="center"/>
              <w:rPr>
                <w:rFonts w:ascii="Times New Roman" w:eastAsia="Times New Roman" w:hAnsi="Times New Roman" w:cs="Times New Roman"/>
              </w:rPr>
            </w:pPr>
            <w:r>
              <w:rPr>
                <w:rFonts w:ascii="Times New Roman" w:eastAsia="Times New Roman" w:hAnsi="Times New Roman" w:cs="Times New Roman"/>
              </w:rPr>
              <w:t>+3</w:t>
            </w:r>
          </w:p>
        </w:tc>
        <w:tc>
          <w:tcPr>
            <w:tcW w:w="2977"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pacing w:after="0" w:line="251" w:lineRule="exact"/>
              <w:ind w:left="83" w:right="-20"/>
              <w:rPr>
                <w:rFonts w:ascii="Times New Roman" w:eastAsia="Times New Roman" w:hAnsi="Times New Roman" w:cs="Times New Roman"/>
                <w:spacing w:val="-1"/>
              </w:rPr>
            </w:pPr>
            <w:r w:rsidRPr="003A3872">
              <w:rPr>
                <w:rFonts w:ascii="Times New Roman" w:eastAsia="Times New Roman" w:hAnsi="Times New Roman" w:cs="Times New Roman"/>
                <w:spacing w:val="-1"/>
              </w:rPr>
              <w:t>Transparency</w:t>
            </w:r>
          </w:p>
          <w:p w:rsidR="00547A0B" w:rsidRDefault="003A3872" w:rsidP="003A3872">
            <w:pPr>
              <w:spacing w:before="1" w:after="0" w:line="240" w:lineRule="auto"/>
              <w:ind w:left="83" w:right="-20"/>
              <w:rPr>
                <w:rFonts w:ascii="Times New Roman" w:eastAsia="Times New Roman" w:hAnsi="Times New Roman" w:cs="Times New Roman"/>
              </w:rPr>
            </w:pPr>
            <w:r w:rsidRPr="003A3872">
              <w:rPr>
                <w:rFonts w:ascii="Times New Roman" w:eastAsia="Times New Roman" w:hAnsi="Times New Roman" w:cs="Times New Roman"/>
                <w:spacing w:val="-1"/>
              </w:rPr>
              <w:t>of the Partnership's activities</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267" w:right="293"/>
              <w:jc w:val="center"/>
              <w:rPr>
                <w:rFonts w:ascii="Times New Roman" w:eastAsia="Times New Roman" w:hAnsi="Times New Roman" w:cs="Times New Roman"/>
              </w:rPr>
            </w:pPr>
            <w:r>
              <w:rPr>
                <w:rFonts w:ascii="Times New Roman" w:eastAsia="Times New Roman" w:hAnsi="Times New Roman" w:cs="Times New Roman"/>
              </w:rPr>
              <w:t>4</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64" w:right="-20"/>
              <w:jc w:val="center"/>
              <w:rPr>
                <w:rFonts w:ascii="Times New Roman" w:eastAsia="Times New Roman" w:hAnsi="Times New Roman" w:cs="Times New Roman"/>
              </w:rPr>
            </w:pPr>
            <w:r>
              <w:rPr>
                <w:rFonts w:ascii="Times New Roman" w:eastAsia="Times New Roman" w:hAnsi="Times New Roman" w:cs="Times New Roman"/>
              </w:rPr>
              <w:t>7</w:t>
            </w:r>
          </w:p>
        </w:tc>
        <w:tc>
          <w:tcPr>
            <w:tcW w:w="2268" w:type="dxa"/>
            <w:tcBorders>
              <w:top w:val="single" w:sz="4" w:space="0" w:color="000000"/>
              <w:left w:val="single" w:sz="4" w:space="0" w:color="000000"/>
              <w:bottom w:val="single" w:sz="4" w:space="0" w:color="000000"/>
              <w:right w:val="single" w:sz="4" w:space="0" w:color="000000"/>
            </w:tcBorders>
          </w:tcPr>
          <w:p w:rsidR="003A3872" w:rsidRPr="00674A22" w:rsidRDefault="003A3872" w:rsidP="003A3872">
            <w:pPr>
              <w:spacing w:after="0" w:line="248" w:lineRule="exact"/>
              <w:ind w:left="64" w:right="-20"/>
              <w:rPr>
                <w:rFonts w:ascii="Times New Roman" w:eastAsia="Times New Roman" w:hAnsi="Times New Roman" w:cs="Times New Roman"/>
                <w:spacing w:val="-1"/>
              </w:rPr>
            </w:pPr>
            <w:r w:rsidRPr="00674A22">
              <w:rPr>
                <w:rFonts w:ascii="Times New Roman" w:eastAsia="Times New Roman" w:hAnsi="Times New Roman" w:cs="Times New Roman"/>
                <w:spacing w:val="-1"/>
              </w:rPr>
              <w:t>Public</w:t>
            </w:r>
            <w:r>
              <w:rPr>
                <w:rFonts w:ascii="Times New Roman" w:eastAsia="Times New Roman" w:hAnsi="Times New Roman" w:cs="Times New Roman"/>
                <w:spacing w:val="-1"/>
              </w:rPr>
              <w:t xml:space="preserve"> </w:t>
            </w:r>
            <w:r w:rsidRPr="00674A22">
              <w:rPr>
                <w:rFonts w:ascii="Times New Roman" w:eastAsia="Times New Roman" w:hAnsi="Times New Roman" w:cs="Times New Roman"/>
                <w:spacing w:val="-1"/>
              </w:rPr>
              <w:t>opinion.</w:t>
            </w:r>
          </w:p>
          <w:p w:rsidR="00547A0B" w:rsidRPr="003A3872" w:rsidRDefault="003A3872" w:rsidP="003A3872">
            <w:pPr>
              <w:tabs>
                <w:tab w:val="left" w:pos="1780"/>
              </w:tabs>
              <w:spacing w:before="3" w:after="0" w:line="252" w:lineRule="exact"/>
              <w:ind w:left="64" w:right="-56"/>
              <w:rPr>
                <w:rFonts w:ascii="Times New Roman" w:eastAsia="Times New Roman" w:hAnsi="Times New Roman" w:cs="Times New Roman"/>
              </w:rPr>
            </w:pPr>
            <w:r w:rsidRPr="003A3872">
              <w:rPr>
                <w:rFonts w:ascii="Times New Roman" w:eastAsia="Times New Roman" w:hAnsi="Times New Roman" w:cs="Times New Roman"/>
                <w:spacing w:val="-1"/>
              </w:rPr>
              <w:t>Appeals to higher and regulatory authorities, the media.</w:t>
            </w:r>
          </w:p>
        </w:tc>
        <w:tc>
          <w:tcPr>
            <w:tcW w:w="5660" w:type="dxa"/>
            <w:tcBorders>
              <w:top w:val="single" w:sz="4" w:space="0" w:color="000000"/>
              <w:left w:val="single" w:sz="4" w:space="0" w:color="000000"/>
              <w:bottom w:val="single" w:sz="4" w:space="0" w:color="000000"/>
              <w:right w:val="single" w:sz="4" w:space="0" w:color="000000"/>
            </w:tcBorders>
          </w:tcPr>
          <w:p w:rsidR="003A3872" w:rsidRPr="00D25DEE" w:rsidRDefault="003A3872" w:rsidP="003A3872">
            <w:pPr>
              <w:tabs>
                <w:tab w:val="left" w:pos="2020"/>
                <w:tab w:val="left" w:pos="2820"/>
                <w:tab w:val="left" w:pos="3760"/>
              </w:tabs>
              <w:spacing w:after="0" w:line="248" w:lineRule="exact"/>
              <w:ind w:left="306" w:right="-20"/>
              <w:rPr>
                <w:rFonts w:ascii="Times New Roman" w:eastAsia="Times New Roman" w:hAnsi="Times New Roman" w:cs="Times New Roman"/>
              </w:rPr>
            </w:pPr>
            <w:r w:rsidRPr="00D25DEE">
              <w:rPr>
                <w:rFonts w:ascii="Times New Roman" w:eastAsia="Times New Roman" w:hAnsi="Times New Roman" w:cs="Times New Roman"/>
              </w:rPr>
              <w:t>Reputation audit, public</w:t>
            </w:r>
          </w:p>
          <w:p w:rsidR="00547A0B" w:rsidRPr="003A3872" w:rsidRDefault="003A3872" w:rsidP="003A3872">
            <w:pPr>
              <w:spacing w:before="3" w:after="0" w:line="252" w:lineRule="exact"/>
              <w:ind w:left="64" w:right="52"/>
              <w:jc w:val="both"/>
              <w:rPr>
                <w:rFonts w:ascii="Times New Roman" w:eastAsia="Times New Roman" w:hAnsi="Times New Roman" w:cs="Times New Roman"/>
              </w:rPr>
            </w:pPr>
            <w:r w:rsidRPr="003A3872">
              <w:rPr>
                <w:rFonts w:ascii="Times New Roman" w:eastAsia="Times New Roman" w:hAnsi="Times New Roman" w:cs="Times New Roman"/>
              </w:rPr>
              <w:t>opinion polls, PR strategy implementation. Publication of financial and non-financial reports on its activities; demonstration of practical commitment to the principles of social responsibility, transparency of activities and sustainable development; striving to comply with generally accepted moral and ethical standards.</w:t>
            </w:r>
          </w:p>
        </w:tc>
      </w:tr>
      <w:tr w:rsidR="00547A0B" w:rsidRPr="00A7245E" w:rsidTr="00CC1C01">
        <w:trPr>
          <w:trHeight w:hRule="exact" w:val="1848"/>
        </w:trPr>
        <w:tc>
          <w:tcPr>
            <w:tcW w:w="614" w:type="dxa"/>
            <w:tcBorders>
              <w:top w:val="single" w:sz="4" w:space="0" w:color="000000"/>
              <w:left w:val="single" w:sz="4" w:space="0" w:color="000000"/>
              <w:bottom w:val="single" w:sz="4" w:space="0" w:color="000000"/>
              <w:right w:val="single" w:sz="4" w:space="0" w:color="000000"/>
            </w:tcBorders>
          </w:tcPr>
          <w:p w:rsidR="00547A0B" w:rsidRPr="00637D03" w:rsidRDefault="00547A0B" w:rsidP="00547A0B">
            <w:pPr>
              <w:spacing w:after="0" w:line="246" w:lineRule="exact"/>
              <w:ind w:left="184" w:right="-20"/>
              <w:rPr>
                <w:rFonts w:ascii="Times New Roman" w:eastAsia="Times New Roman" w:hAnsi="Times New Roman" w:cs="Times New Roman"/>
                <w:lang w:val="ru-RU"/>
              </w:rPr>
            </w:pPr>
            <w:r>
              <w:rPr>
                <w:rFonts w:ascii="Times New Roman" w:eastAsia="Times New Roman" w:hAnsi="Times New Roman" w:cs="Times New Roman"/>
              </w:rPr>
              <w:lastRenderedPageBreak/>
              <w:t>1</w:t>
            </w:r>
            <w:r>
              <w:rPr>
                <w:rFonts w:ascii="Times New Roman" w:eastAsia="Times New Roman" w:hAnsi="Times New Roman" w:cs="Times New Roman"/>
                <w:lang w:val="ru-RU"/>
              </w:rPr>
              <w:t>2</w:t>
            </w:r>
          </w:p>
        </w:tc>
        <w:tc>
          <w:tcPr>
            <w:tcW w:w="2262" w:type="dxa"/>
            <w:tcBorders>
              <w:top w:val="single" w:sz="4" w:space="0" w:color="000000"/>
              <w:left w:val="single" w:sz="4" w:space="0" w:color="000000"/>
              <w:bottom w:val="single" w:sz="4" w:space="0" w:color="000000"/>
              <w:right w:val="single" w:sz="4" w:space="0" w:color="000000"/>
            </w:tcBorders>
          </w:tcPr>
          <w:p w:rsidR="00547A0B" w:rsidRDefault="00CC1C01" w:rsidP="00547A0B">
            <w:pPr>
              <w:spacing w:before="1" w:after="0" w:line="252" w:lineRule="exact"/>
              <w:ind w:left="85" w:right="361"/>
              <w:rPr>
                <w:rFonts w:ascii="Times New Roman" w:eastAsia="Times New Roman" w:hAnsi="Times New Roman" w:cs="Times New Roman"/>
              </w:rPr>
            </w:pPr>
            <w:r w:rsidRPr="00CC1C01">
              <w:rPr>
                <w:rFonts w:ascii="Times New Roman" w:eastAsia="Times New Roman" w:hAnsi="Times New Roman" w:cs="Times New Roman"/>
                <w:spacing w:val="-1"/>
              </w:rPr>
              <w:t>Public organizations</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6" w:right="-20"/>
              <w:jc w:val="center"/>
              <w:rPr>
                <w:rFonts w:ascii="Times New Roman" w:eastAsia="Times New Roman" w:hAnsi="Times New Roman" w:cs="Times New Roman"/>
              </w:rPr>
            </w:pPr>
            <w:r>
              <w:rPr>
                <w:rFonts w:ascii="Times New Roman" w:eastAsia="Times New Roman" w:hAnsi="Times New Roman" w:cs="Times New Roman"/>
              </w:rPr>
              <w:t>+3</w:t>
            </w:r>
          </w:p>
        </w:tc>
        <w:tc>
          <w:tcPr>
            <w:tcW w:w="2977" w:type="dxa"/>
            <w:tcBorders>
              <w:top w:val="single" w:sz="4" w:space="0" w:color="000000"/>
              <w:left w:val="single" w:sz="4" w:space="0" w:color="000000"/>
              <w:bottom w:val="single" w:sz="4" w:space="0" w:color="000000"/>
              <w:right w:val="single" w:sz="4" w:space="0" w:color="000000"/>
            </w:tcBorders>
          </w:tcPr>
          <w:p w:rsidR="00CC1C01" w:rsidRPr="00674A22" w:rsidRDefault="003A3872" w:rsidP="003A3872">
            <w:pPr>
              <w:spacing w:after="0" w:line="251" w:lineRule="exact"/>
              <w:ind w:left="4" w:right="-20"/>
              <w:rPr>
                <w:rFonts w:ascii="Times New Roman" w:eastAsia="Times New Roman" w:hAnsi="Times New Roman" w:cs="Times New Roman"/>
              </w:rPr>
            </w:pPr>
            <w:r w:rsidRPr="00674A22">
              <w:rPr>
                <w:rFonts w:ascii="Times New Roman" w:eastAsia="Times New Roman" w:hAnsi="Times New Roman" w:cs="Times New Roman"/>
              </w:rPr>
              <w:t>Implementation of the goals</w:t>
            </w:r>
          </w:p>
          <w:p w:rsidR="00547A0B" w:rsidRPr="00CC1C01" w:rsidRDefault="003A3872" w:rsidP="00CC1C01">
            <w:pPr>
              <w:spacing w:after="0" w:line="251" w:lineRule="exact"/>
              <w:ind w:left="4" w:right="-20"/>
              <w:rPr>
                <w:rFonts w:ascii="Times New Roman" w:eastAsia="Times New Roman" w:hAnsi="Times New Roman" w:cs="Times New Roman"/>
              </w:rPr>
            </w:pPr>
            <w:r w:rsidRPr="00CC1C01">
              <w:rPr>
                <w:rFonts w:ascii="Times New Roman" w:eastAsia="Times New Roman" w:hAnsi="Times New Roman" w:cs="Times New Roman"/>
              </w:rPr>
              <w:t xml:space="preserve"> </w:t>
            </w:r>
            <w:r w:rsidR="00CC1C01">
              <w:rPr>
                <w:rFonts w:ascii="Times New Roman" w:eastAsia="Times New Roman" w:hAnsi="Times New Roman" w:cs="Times New Roman"/>
              </w:rPr>
              <w:t>a</w:t>
            </w:r>
            <w:r w:rsidRPr="00CC1C01">
              <w:rPr>
                <w:rFonts w:ascii="Times New Roman" w:eastAsia="Times New Roman" w:hAnsi="Times New Roman" w:cs="Times New Roman"/>
              </w:rPr>
              <w:t>nd</w:t>
            </w:r>
            <w:r w:rsidR="00CC1C01">
              <w:rPr>
                <w:rFonts w:ascii="Times New Roman" w:eastAsia="Times New Roman" w:hAnsi="Times New Roman" w:cs="Times New Roman"/>
              </w:rPr>
              <w:t xml:space="preserve"> </w:t>
            </w:r>
            <w:r w:rsidRPr="00CC1C01">
              <w:rPr>
                <w:rFonts w:ascii="Times New Roman" w:eastAsia="Times New Roman" w:hAnsi="Times New Roman" w:cs="Times New Roman"/>
              </w:rPr>
              <w:t>objectives of public organizations</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294" w:right="266"/>
              <w:jc w:val="center"/>
              <w:rPr>
                <w:rFonts w:ascii="Times New Roman" w:eastAsia="Times New Roman" w:hAnsi="Times New Roman" w:cs="Times New Roman"/>
              </w:rPr>
            </w:pPr>
            <w:r>
              <w:rPr>
                <w:rFonts w:ascii="Times New Roman" w:eastAsia="Times New Roman" w:hAnsi="Times New Roman" w:cs="Times New Roman"/>
              </w:rPr>
              <w:t>3</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51" w:lineRule="exact"/>
              <w:ind w:left="64" w:right="-20"/>
              <w:rPr>
                <w:rFonts w:ascii="Times New Roman" w:eastAsia="Times New Roman" w:hAnsi="Times New Roman" w:cs="Times New Roman"/>
              </w:rPr>
            </w:pPr>
            <w:r>
              <w:rPr>
                <w:rFonts w:ascii="Times New Roman" w:eastAsia="Times New Roman" w:hAnsi="Times New Roman" w:cs="Times New Roman"/>
              </w:rPr>
              <w:t>6</w:t>
            </w:r>
          </w:p>
        </w:tc>
        <w:tc>
          <w:tcPr>
            <w:tcW w:w="2268"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tabs>
                <w:tab w:val="left" w:pos="1540"/>
              </w:tabs>
              <w:spacing w:before="1" w:after="0" w:line="252" w:lineRule="exact"/>
              <w:ind w:left="64" w:right="75"/>
              <w:rPr>
                <w:rFonts w:ascii="Times New Roman" w:eastAsia="Times New Roman" w:hAnsi="Times New Roman" w:cs="Times New Roman"/>
                <w:lang w:val="ru-RU"/>
              </w:rPr>
            </w:pPr>
            <w:r w:rsidRPr="003A3872">
              <w:rPr>
                <w:rFonts w:ascii="Times New Roman" w:eastAsia="Times New Roman" w:hAnsi="Times New Roman" w:cs="Times New Roman"/>
              </w:rPr>
              <w:t xml:space="preserve">The Charter of the Partnership, contractual relations under concluded contracts. </w:t>
            </w:r>
            <w:r w:rsidRPr="003A3872">
              <w:rPr>
                <w:rFonts w:ascii="Times New Roman" w:eastAsia="Times New Roman" w:hAnsi="Times New Roman" w:cs="Times New Roman"/>
                <w:lang w:val="ru-RU"/>
              </w:rPr>
              <w:t>Holding meetings,</w:t>
            </w:r>
          </w:p>
          <w:p w:rsidR="00547A0B" w:rsidRPr="00E26621" w:rsidRDefault="003A3872" w:rsidP="003A3872">
            <w:pPr>
              <w:tabs>
                <w:tab w:val="left" w:pos="1640"/>
              </w:tabs>
              <w:spacing w:after="0" w:line="252" w:lineRule="exact"/>
              <w:ind w:left="64" w:right="77"/>
              <w:rPr>
                <w:rFonts w:ascii="Times New Roman" w:eastAsia="Times New Roman" w:hAnsi="Times New Roman" w:cs="Times New Roman"/>
                <w:lang w:val="ru-RU"/>
              </w:rPr>
            </w:pPr>
            <w:r w:rsidRPr="003A3872">
              <w:rPr>
                <w:rFonts w:ascii="Times New Roman" w:eastAsia="Times New Roman" w:hAnsi="Times New Roman" w:cs="Times New Roman"/>
                <w:lang w:val="ru-RU"/>
              </w:rPr>
              <w:t>seminars, conferences, etc.</w:t>
            </w:r>
          </w:p>
        </w:tc>
        <w:tc>
          <w:tcPr>
            <w:tcW w:w="5660" w:type="dxa"/>
            <w:tcBorders>
              <w:top w:val="single" w:sz="4" w:space="0" w:color="000000"/>
              <w:left w:val="single" w:sz="4" w:space="0" w:color="000000"/>
              <w:bottom w:val="single" w:sz="4" w:space="0" w:color="000000"/>
              <w:right w:val="single" w:sz="4" w:space="0" w:color="000000"/>
            </w:tcBorders>
          </w:tcPr>
          <w:p w:rsidR="00547A0B" w:rsidRPr="00E26621" w:rsidRDefault="003A3872" w:rsidP="00547A0B">
            <w:pPr>
              <w:spacing w:before="1" w:after="0" w:line="252" w:lineRule="exact"/>
              <w:ind w:left="136" w:right="76"/>
              <w:jc w:val="both"/>
              <w:rPr>
                <w:rFonts w:ascii="Times New Roman" w:eastAsia="Times New Roman" w:hAnsi="Times New Roman" w:cs="Times New Roman"/>
                <w:lang w:val="ru-RU"/>
              </w:rPr>
            </w:pPr>
            <w:r w:rsidRPr="003A3872">
              <w:rPr>
                <w:rFonts w:ascii="Times New Roman" w:eastAsia="Times New Roman" w:hAnsi="Times New Roman" w:cs="Times New Roman"/>
                <w:spacing w:val="-1"/>
              </w:rPr>
              <w:t xml:space="preserve">Compliance with legal norms, charity and sponsorship. Mutual agreement on general issues. </w:t>
            </w:r>
            <w:r w:rsidRPr="003A3872">
              <w:rPr>
                <w:rFonts w:ascii="Times New Roman" w:eastAsia="Times New Roman" w:hAnsi="Times New Roman" w:cs="Times New Roman"/>
                <w:spacing w:val="-1"/>
                <w:lang w:val="ru-RU"/>
              </w:rPr>
              <w:t>Conducting joint events with associations and associations.</w:t>
            </w:r>
          </w:p>
        </w:tc>
      </w:tr>
      <w:tr w:rsidR="00547A0B" w:rsidRPr="003A3872" w:rsidTr="003A3872">
        <w:trPr>
          <w:trHeight w:hRule="exact" w:val="3396"/>
        </w:trPr>
        <w:tc>
          <w:tcPr>
            <w:tcW w:w="614" w:type="dxa"/>
            <w:tcBorders>
              <w:top w:val="single" w:sz="4" w:space="0" w:color="000000"/>
              <w:left w:val="single" w:sz="4" w:space="0" w:color="000000"/>
              <w:bottom w:val="single" w:sz="4" w:space="0" w:color="000000"/>
              <w:right w:val="single" w:sz="4" w:space="0" w:color="000000"/>
            </w:tcBorders>
          </w:tcPr>
          <w:p w:rsidR="00547A0B" w:rsidRPr="00637D03" w:rsidRDefault="00547A0B" w:rsidP="00547A0B">
            <w:pPr>
              <w:spacing w:after="0" w:line="248" w:lineRule="exact"/>
              <w:ind w:left="184" w:right="-20"/>
              <w:rPr>
                <w:rFonts w:ascii="Times New Roman" w:eastAsia="Times New Roman" w:hAnsi="Times New Roman" w:cs="Times New Roman"/>
                <w:lang w:val="ru-RU"/>
              </w:rPr>
            </w:pPr>
            <w:r>
              <w:rPr>
                <w:rFonts w:ascii="Times New Roman" w:eastAsia="Times New Roman" w:hAnsi="Times New Roman" w:cs="Times New Roman"/>
              </w:rPr>
              <w:t>1</w:t>
            </w:r>
            <w:r>
              <w:rPr>
                <w:rFonts w:ascii="Times New Roman" w:eastAsia="Times New Roman" w:hAnsi="Times New Roman" w:cs="Times New Roman"/>
                <w:lang w:val="ru-RU"/>
              </w:rPr>
              <w:t>3</w:t>
            </w:r>
          </w:p>
        </w:tc>
        <w:tc>
          <w:tcPr>
            <w:tcW w:w="2262" w:type="dxa"/>
            <w:tcBorders>
              <w:top w:val="single" w:sz="4" w:space="0" w:color="000000"/>
              <w:left w:val="single" w:sz="4" w:space="0" w:color="000000"/>
              <w:bottom w:val="single" w:sz="4" w:space="0" w:color="000000"/>
              <w:right w:val="single" w:sz="4" w:space="0" w:color="000000"/>
            </w:tcBorders>
          </w:tcPr>
          <w:p w:rsidR="00547A0B" w:rsidRDefault="00CC1C01" w:rsidP="00547A0B">
            <w:pPr>
              <w:spacing w:after="0" w:line="252" w:lineRule="exact"/>
              <w:ind w:left="85" w:right="-20"/>
              <w:rPr>
                <w:rFonts w:ascii="Times New Roman" w:eastAsia="Times New Roman" w:hAnsi="Times New Roman" w:cs="Times New Roman"/>
              </w:rPr>
            </w:pPr>
            <w:r w:rsidRPr="00CC1C01">
              <w:rPr>
                <w:rFonts w:ascii="Times New Roman" w:eastAsia="Times New Roman" w:hAnsi="Times New Roman" w:cs="Times New Roman"/>
                <w:spacing w:val="-1"/>
              </w:rPr>
              <w:t>Mass media</w:t>
            </w:r>
          </w:p>
        </w:tc>
        <w:tc>
          <w:tcPr>
            <w:tcW w:w="709"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6" w:right="-20"/>
              <w:jc w:val="center"/>
              <w:rPr>
                <w:rFonts w:ascii="Times New Roman" w:eastAsia="Times New Roman" w:hAnsi="Times New Roman" w:cs="Times New Roman"/>
              </w:rPr>
            </w:pPr>
            <w:r>
              <w:rPr>
                <w:rFonts w:ascii="Times New Roman" w:eastAsia="Times New Roman" w:hAnsi="Times New Roman" w:cs="Times New Roman"/>
              </w:rPr>
              <w:t>+3</w:t>
            </w:r>
          </w:p>
        </w:tc>
        <w:tc>
          <w:tcPr>
            <w:tcW w:w="2977" w:type="dxa"/>
            <w:tcBorders>
              <w:top w:val="single" w:sz="4" w:space="0" w:color="000000"/>
              <w:left w:val="single" w:sz="4" w:space="0" w:color="000000"/>
              <w:bottom w:val="single" w:sz="4" w:space="0" w:color="000000"/>
              <w:right w:val="single" w:sz="4" w:space="0" w:color="000000"/>
            </w:tcBorders>
          </w:tcPr>
          <w:p w:rsidR="00CC1C01" w:rsidRPr="00674A22" w:rsidRDefault="00CC1C01" w:rsidP="00CC1C01">
            <w:pPr>
              <w:spacing w:after="0" w:line="248" w:lineRule="exact"/>
              <w:ind w:left="83" w:right="-20"/>
              <w:rPr>
                <w:rFonts w:ascii="Times New Roman" w:eastAsia="Times New Roman" w:hAnsi="Times New Roman" w:cs="Times New Roman"/>
                <w:spacing w:val="-1"/>
              </w:rPr>
            </w:pPr>
            <w:r w:rsidRPr="00674A22">
              <w:rPr>
                <w:rFonts w:ascii="Times New Roman" w:eastAsia="Times New Roman" w:hAnsi="Times New Roman" w:cs="Times New Roman"/>
                <w:spacing w:val="-1"/>
              </w:rPr>
              <w:t>Publications and</w:t>
            </w:r>
          </w:p>
          <w:p w:rsidR="00547A0B" w:rsidRPr="00CC1C01" w:rsidRDefault="00CC1C01" w:rsidP="00CC1C01">
            <w:pPr>
              <w:spacing w:before="3" w:after="0" w:line="252" w:lineRule="exact"/>
              <w:ind w:left="83" w:right="174"/>
              <w:rPr>
                <w:rFonts w:ascii="Times New Roman" w:eastAsia="Times New Roman" w:hAnsi="Times New Roman" w:cs="Times New Roman"/>
              </w:rPr>
            </w:pPr>
            <w:r w:rsidRPr="00CC1C01">
              <w:rPr>
                <w:rFonts w:ascii="Times New Roman" w:eastAsia="Times New Roman" w:hAnsi="Times New Roman" w:cs="Times New Roman"/>
                <w:spacing w:val="-1"/>
              </w:rPr>
              <w:t>information about the activities of the Partnership</w:t>
            </w:r>
          </w:p>
        </w:tc>
        <w:tc>
          <w:tcPr>
            <w:tcW w:w="450"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6" w:lineRule="exact"/>
              <w:ind w:left="294" w:right="266"/>
              <w:jc w:val="center"/>
              <w:rPr>
                <w:rFonts w:ascii="Times New Roman" w:eastAsia="Times New Roman" w:hAnsi="Times New Roman" w:cs="Times New Roman"/>
              </w:rPr>
            </w:pPr>
            <w:r>
              <w:rPr>
                <w:rFonts w:ascii="Times New Roman" w:eastAsia="Times New Roman" w:hAnsi="Times New Roman" w:cs="Times New Roman"/>
              </w:rPr>
              <w:t>3</w:t>
            </w:r>
          </w:p>
        </w:tc>
        <w:tc>
          <w:tcPr>
            <w:tcW w:w="825" w:type="dxa"/>
            <w:tcBorders>
              <w:top w:val="single" w:sz="4" w:space="0" w:color="000000"/>
              <w:left w:val="single" w:sz="4" w:space="0" w:color="000000"/>
              <w:bottom w:val="single" w:sz="4" w:space="0" w:color="000000"/>
              <w:right w:val="single" w:sz="4" w:space="0" w:color="000000"/>
            </w:tcBorders>
          </w:tcPr>
          <w:p w:rsidR="00547A0B" w:rsidRDefault="00547A0B" w:rsidP="00547A0B">
            <w:pPr>
              <w:spacing w:after="0" w:line="248" w:lineRule="exact"/>
              <w:ind w:left="64" w:right="-20"/>
              <w:rPr>
                <w:rFonts w:ascii="Times New Roman" w:eastAsia="Times New Roman" w:hAnsi="Times New Roman" w:cs="Times New Roman"/>
              </w:rPr>
            </w:pPr>
            <w:r>
              <w:rPr>
                <w:rFonts w:ascii="Times New Roman" w:eastAsia="Times New Roman" w:hAnsi="Times New Roman" w:cs="Times New Roman"/>
              </w:rPr>
              <w:t>6</w:t>
            </w:r>
          </w:p>
        </w:tc>
        <w:tc>
          <w:tcPr>
            <w:tcW w:w="2268" w:type="dxa"/>
            <w:tcBorders>
              <w:top w:val="single" w:sz="4" w:space="0" w:color="000000"/>
              <w:left w:val="single" w:sz="4" w:space="0" w:color="000000"/>
              <w:bottom w:val="single" w:sz="4" w:space="0" w:color="000000"/>
              <w:right w:val="single" w:sz="4" w:space="0" w:color="000000"/>
            </w:tcBorders>
          </w:tcPr>
          <w:p w:rsidR="003A3872" w:rsidRPr="00674A22" w:rsidRDefault="003A3872" w:rsidP="003A3872">
            <w:pPr>
              <w:tabs>
                <w:tab w:val="left" w:pos="1640"/>
              </w:tabs>
              <w:spacing w:after="0" w:line="248" w:lineRule="exact"/>
              <w:ind w:left="64" w:right="-20"/>
              <w:rPr>
                <w:rFonts w:ascii="Times New Roman" w:eastAsia="Times New Roman" w:hAnsi="Times New Roman" w:cs="Times New Roman"/>
                <w:spacing w:val="-1"/>
              </w:rPr>
            </w:pPr>
            <w:r w:rsidRPr="00674A22">
              <w:rPr>
                <w:rFonts w:ascii="Times New Roman" w:eastAsia="Times New Roman" w:hAnsi="Times New Roman" w:cs="Times New Roman"/>
                <w:spacing w:val="-1"/>
              </w:rPr>
              <w:t>Publications and</w:t>
            </w:r>
          </w:p>
          <w:p w:rsidR="003A3872" w:rsidRPr="00674A22" w:rsidRDefault="003A3872" w:rsidP="003A3872">
            <w:pPr>
              <w:tabs>
                <w:tab w:val="left" w:pos="1640"/>
              </w:tabs>
              <w:spacing w:after="0" w:line="248" w:lineRule="exact"/>
              <w:ind w:left="64" w:right="-20"/>
              <w:rPr>
                <w:rFonts w:ascii="Times New Roman" w:eastAsia="Times New Roman" w:hAnsi="Times New Roman" w:cs="Times New Roman"/>
                <w:spacing w:val="-1"/>
              </w:rPr>
            </w:pPr>
            <w:r w:rsidRPr="00674A22">
              <w:rPr>
                <w:rFonts w:ascii="Times New Roman" w:eastAsia="Times New Roman" w:hAnsi="Times New Roman" w:cs="Times New Roman"/>
                <w:spacing w:val="-1"/>
              </w:rPr>
              <w:t>information</w:t>
            </w:r>
          </w:p>
          <w:p w:rsidR="00547A0B" w:rsidRPr="003A3872" w:rsidRDefault="003A3872" w:rsidP="003A3872">
            <w:pPr>
              <w:tabs>
                <w:tab w:val="left" w:pos="500"/>
                <w:tab w:val="left" w:pos="1640"/>
              </w:tabs>
              <w:spacing w:before="3" w:after="0" w:line="252" w:lineRule="exact"/>
              <w:ind w:left="64" w:right="74"/>
              <w:rPr>
                <w:rFonts w:ascii="Times New Roman" w:eastAsia="Times New Roman" w:hAnsi="Times New Roman" w:cs="Times New Roman"/>
              </w:rPr>
            </w:pPr>
            <w:r w:rsidRPr="003A3872">
              <w:rPr>
                <w:rFonts w:ascii="Times New Roman" w:eastAsia="Times New Roman" w:hAnsi="Times New Roman" w:cs="Times New Roman"/>
                <w:spacing w:val="-1"/>
              </w:rPr>
              <w:t>about the activities of the Partnership: organization of interviews, distribution of press releases, etc.</w:t>
            </w:r>
          </w:p>
        </w:tc>
        <w:tc>
          <w:tcPr>
            <w:tcW w:w="5660" w:type="dxa"/>
            <w:tcBorders>
              <w:top w:val="single" w:sz="4" w:space="0" w:color="000000"/>
              <w:left w:val="single" w:sz="4" w:space="0" w:color="000000"/>
              <w:bottom w:val="single" w:sz="4" w:space="0" w:color="000000"/>
              <w:right w:val="single" w:sz="4" w:space="0" w:color="000000"/>
            </w:tcBorders>
          </w:tcPr>
          <w:p w:rsidR="003A3872" w:rsidRPr="003A3872" w:rsidRDefault="003A3872" w:rsidP="003A3872">
            <w:pPr>
              <w:spacing w:after="0" w:line="248" w:lineRule="exact"/>
              <w:ind w:left="136" w:right="-20"/>
              <w:rPr>
                <w:rFonts w:ascii="Times New Roman" w:eastAsia="Times New Roman" w:hAnsi="Times New Roman" w:cs="Times New Roman"/>
                <w:spacing w:val="-1"/>
              </w:rPr>
            </w:pPr>
            <w:r w:rsidRPr="003A3872">
              <w:rPr>
                <w:rFonts w:ascii="Times New Roman" w:eastAsia="Times New Roman" w:hAnsi="Times New Roman" w:cs="Times New Roman"/>
                <w:spacing w:val="-1"/>
              </w:rPr>
              <w:t>Organization of information activities by:</w:t>
            </w:r>
          </w:p>
          <w:p w:rsidR="003A3872" w:rsidRPr="003A3872" w:rsidRDefault="003A3872" w:rsidP="003A3872">
            <w:pPr>
              <w:spacing w:after="0" w:line="248" w:lineRule="exact"/>
              <w:ind w:left="136" w:right="-20"/>
              <w:rPr>
                <w:rFonts w:ascii="Times New Roman" w:eastAsia="Times New Roman" w:hAnsi="Times New Roman" w:cs="Times New Roman"/>
                <w:spacing w:val="-1"/>
              </w:rPr>
            </w:pPr>
            <w:r w:rsidRPr="003A3872">
              <w:rPr>
                <w:rFonts w:ascii="Times New Roman" w:eastAsia="Times New Roman" w:hAnsi="Times New Roman" w:cs="Times New Roman"/>
                <w:spacing w:val="-1"/>
              </w:rPr>
              <w:t>Implementation of PR programs;</w:t>
            </w:r>
          </w:p>
          <w:p w:rsidR="003A3872" w:rsidRPr="003A3872" w:rsidRDefault="003A3872" w:rsidP="003A3872">
            <w:pPr>
              <w:spacing w:after="0" w:line="248" w:lineRule="exact"/>
              <w:ind w:left="136" w:right="-20"/>
              <w:rPr>
                <w:rFonts w:ascii="Times New Roman" w:eastAsia="Times New Roman" w:hAnsi="Times New Roman" w:cs="Times New Roman"/>
                <w:spacing w:val="-1"/>
              </w:rPr>
            </w:pPr>
            <w:r w:rsidRPr="003A3872">
              <w:rPr>
                <w:rFonts w:ascii="Times New Roman" w:eastAsia="Times New Roman" w:hAnsi="Times New Roman" w:cs="Times New Roman"/>
                <w:spacing w:val="-1"/>
              </w:rPr>
              <w:t>Communicating the strengths and opportunities of the Partnership to the target audience;</w:t>
            </w:r>
          </w:p>
          <w:p w:rsidR="003A3872" w:rsidRPr="003A3872" w:rsidRDefault="003A3872" w:rsidP="003A3872">
            <w:pPr>
              <w:spacing w:after="0" w:line="248" w:lineRule="exact"/>
              <w:ind w:left="136" w:right="-20"/>
              <w:rPr>
                <w:rFonts w:ascii="Times New Roman" w:eastAsia="Times New Roman" w:hAnsi="Times New Roman" w:cs="Times New Roman"/>
                <w:spacing w:val="-1"/>
              </w:rPr>
            </w:pPr>
            <w:r w:rsidRPr="003A3872">
              <w:rPr>
                <w:rFonts w:ascii="Times New Roman" w:eastAsia="Times New Roman" w:hAnsi="Times New Roman" w:cs="Times New Roman"/>
                <w:spacing w:val="-1"/>
              </w:rPr>
              <w:t>Creating a positive public opinion; Ensuring transparency of the Partnership's activities through reliable, regular, continuous and timely disclosure of information;</w:t>
            </w:r>
          </w:p>
          <w:p w:rsidR="00547A0B" w:rsidRPr="003A3872" w:rsidRDefault="003A3872" w:rsidP="003A3872">
            <w:pPr>
              <w:tabs>
                <w:tab w:val="left" w:pos="1800"/>
                <w:tab w:val="left" w:pos="2020"/>
                <w:tab w:val="left" w:pos="2460"/>
                <w:tab w:val="left" w:pos="3820"/>
                <w:tab w:val="left" w:pos="4040"/>
              </w:tabs>
              <w:spacing w:after="0" w:line="252" w:lineRule="exact"/>
              <w:ind w:left="136" w:right="76"/>
              <w:rPr>
                <w:rFonts w:ascii="Times New Roman" w:eastAsia="Times New Roman" w:hAnsi="Times New Roman" w:cs="Times New Roman"/>
              </w:rPr>
            </w:pPr>
            <w:r w:rsidRPr="003A3872">
              <w:rPr>
                <w:rFonts w:ascii="Times New Roman" w:eastAsia="Times New Roman" w:hAnsi="Times New Roman" w:cs="Times New Roman"/>
                <w:spacing w:val="-1"/>
              </w:rPr>
              <w:t>Maintaining brand awareness of the Partnership; Presenting to the public the results of activities in the main areas of the Partnership.</w:t>
            </w:r>
          </w:p>
        </w:tc>
      </w:tr>
    </w:tbl>
    <w:p w:rsidR="00547A0B" w:rsidRPr="003A3872" w:rsidRDefault="00547A0B" w:rsidP="00547A0B">
      <w:pPr>
        <w:spacing w:after="0" w:line="240" w:lineRule="auto"/>
        <w:ind w:left="4619" w:right="-20"/>
        <w:jc w:val="right"/>
        <w:rPr>
          <w:rFonts w:ascii="Times New Roman" w:eastAsia="Times New Roman" w:hAnsi="Times New Roman" w:cs="Times New Roman"/>
          <w:bCs/>
          <w:sz w:val="24"/>
          <w:szCs w:val="28"/>
        </w:rPr>
      </w:pPr>
    </w:p>
    <w:p w:rsidR="00547A0B" w:rsidRDefault="00CC1C01" w:rsidP="00547A0B">
      <w:pPr>
        <w:spacing w:before="26" w:after="0" w:line="240" w:lineRule="auto"/>
        <w:ind w:left="2835" w:right="4416"/>
        <w:jc w:val="center"/>
        <w:rPr>
          <w:rFonts w:ascii="Times New Roman" w:eastAsia="Times New Roman" w:hAnsi="Times New Roman" w:cs="Times New Roman"/>
          <w:b/>
          <w:i/>
          <w:sz w:val="26"/>
          <w:szCs w:val="26"/>
        </w:rPr>
      </w:pPr>
      <w:r w:rsidRPr="00CC1C01">
        <w:rPr>
          <w:rFonts w:ascii="Times New Roman" w:eastAsia="Times New Roman" w:hAnsi="Times New Roman" w:cs="Times New Roman"/>
          <w:b/>
          <w:i/>
          <w:sz w:val="26"/>
          <w:szCs w:val="26"/>
        </w:rPr>
        <w:t>The Stakeholder Card is an open document and is freely distributed by the Partnership to any interested parties.</w:t>
      </w:r>
    </w:p>
    <w:p w:rsidR="00CC1C01" w:rsidRPr="00CC1C01" w:rsidRDefault="00CC1C01" w:rsidP="00547A0B">
      <w:pPr>
        <w:spacing w:before="26" w:after="0" w:line="240" w:lineRule="auto"/>
        <w:ind w:left="2835" w:right="4416"/>
        <w:jc w:val="center"/>
        <w:rPr>
          <w:rFonts w:ascii="Times New Roman" w:eastAsia="Times New Roman" w:hAnsi="Times New Roman" w:cs="Times New Roman"/>
          <w:sz w:val="26"/>
          <w:szCs w:val="26"/>
        </w:rPr>
      </w:pPr>
    </w:p>
    <w:p w:rsidR="00CC1C01" w:rsidRPr="00CC1C01" w:rsidRDefault="00CC1C01" w:rsidP="00CC1C01">
      <w:pPr>
        <w:spacing w:before="26" w:after="0" w:line="240" w:lineRule="auto"/>
        <w:ind w:left="567" w:right="4416"/>
        <w:jc w:val="both"/>
        <w:rPr>
          <w:rFonts w:ascii="Times New Roman" w:eastAsia="Times New Roman" w:hAnsi="Times New Roman" w:cs="Times New Roman"/>
          <w:b/>
          <w:sz w:val="26"/>
          <w:szCs w:val="26"/>
        </w:rPr>
      </w:pPr>
      <w:r w:rsidRPr="00CC1C01">
        <w:rPr>
          <w:rFonts w:ascii="Times New Roman" w:eastAsia="Times New Roman" w:hAnsi="Times New Roman" w:cs="Times New Roman"/>
          <w:b/>
          <w:sz w:val="26"/>
          <w:szCs w:val="26"/>
        </w:rPr>
        <w:t>General director</w:t>
      </w:r>
    </w:p>
    <w:p w:rsidR="00547A0B" w:rsidRPr="00CC1C01" w:rsidRDefault="00CC1C01" w:rsidP="00CC1C01">
      <w:pPr>
        <w:spacing w:before="26" w:after="0" w:line="240" w:lineRule="auto"/>
        <w:ind w:left="567" w:right="4416"/>
        <w:jc w:val="both"/>
        <w:rPr>
          <w:rFonts w:ascii="Times New Roman" w:eastAsia="Times New Roman" w:hAnsi="Times New Roman" w:cs="Times New Roman"/>
          <w:b/>
          <w:i/>
          <w:sz w:val="26"/>
          <w:szCs w:val="26"/>
        </w:rPr>
        <w:sectPr w:rsidR="00547A0B" w:rsidRPr="00CC1C01" w:rsidSect="00A7245E">
          <w:headerReference w:type="default" r:id="rId10"/>
          <w:pgSz w:w="16840" w:h="11907" w:orient="landscape" w:code="9"/>
          <w:pgMar w:top="998" w:right="357" w:bottom="278" w:left="442" w:header="737" w:footer="0" w:gutter="0"/>
          <w:cols w:space="720"/>
          <w:docGrid w:linePitch="299"/>
        </w:sectPr>
      </w:pPr>
      <w:r w:rsidRPr="00CC1C01">
        <w:rPr>
          <w:rFonts w:ascii="Times New Roman" w:eastAsia="Times New Roman" w:hAnsi="Times New Roman" w:cs="Times New Roman"/>
          <w:b/>
          <w:sz w:val="26"/>
          <w:szCs w:val="26"/>
        </w:rPr>
        <w:t xml:space="preserve">LLP "MC"ORTALYK" </w:t>
      </w:r>
      <w:r>
        <w:rPr>
          <w:rFonts w:ascii="Times New Roman" w:eastAsia="Times New Roman" w:hAnsi="Times New Roman" w:cs="Times New Roman"/>
          <w:b/>
          <w:sz w:val="26"/>
          <w:szCs w:val="26"/>
        </w:rPr>
        <w:t xml:space="preserve">                                                                 </w:t>
      </w:r>
      <w:r w:rsidR="00674A22">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Zh</w:t>
      </w:r>
      <w:r w:rsidRPr="00CC1C01">
        <w:rPr>
          <w:rFonts w:ascii="Times New Roman" w:eastAsia="Times New Roman" w:hAnsi="Times New Roman" w:cs="Times New Roman"/>
          <w:b/>
          <w:sz w:val="26"/>
          <w:szCs w:val="26"/>
        </w:rPr>
        <w:t>. Markenbayev</w:t>
      </w:r>
    </w:p>
    <w:p w:rsidR="00547A0B" w:rsidRPr="00CC1C01" w:rsidRDefault="00547A0B" w:rsidP="002478A4">
      <w:pPr>
        <w:spacing w:before="26" w:after="0" w:line="240" w:lineRule="auto"/>
        <w:ind w:right="2135"/>
        <w:jc w:val="both"/>
        <w:rPr>
          <w:rFonts w:ascii="Times New Roman" w:eastAsia="Times New Roman" w:hAnsi="Times New Roman" w:cs="Times New Roman"/>
          <w:b/>
          <w:i/>
          <w:sz w:val="26"/>
          <w:szCs w:val="26"/>
        </w:rPr>
      </w:pPr>
      <w:bookmarkStart w:id="0" w:name="_GoBack"/>
      <w:bookmarkEnd w:id="0"/>
    </w:p>
    <w:p w:rsidR="00A7245E" w:rsidRPr="00CC1C01" w:rsidRDefault="00A7245E" w:rsidP="00637D03">
      <w:pPr>
        <w:spacing w:before="26" w:after="0" w:line="240" w:lineRule="auto"/>
        <w:ind w:left="567" w:right="4416"/>
        <w:jc w:val="both"/>
        <w:rPr>
          <w:rFonts w:ascii="Times New Roman" w:eastAsia="Times New Roman" w:hAnsi="Times New Roman" w:cs="Times New Roman"/>
          <w:b/>
          <w:i/>
          <w:sz w:val="26"/>
          <w:szCs w:val="26"/>
        </w:rPr>
      </w:pPr>
    </w:p>
    <w:sectPr w:rsidR="00A7245E" w:rsidRPr="00CC1C01" w:rsidSect="00547A0B">
      <w:pgSz w:w="11920" w:h="16840"/>
      <w:pgMar w:top="360" w:right="280" w:bottom="440" w:left="1000" w:header="73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635" w:rsidRDefault="00B83635">
      <w:pPr>
        <w:spacing w:after="0" w:line="240" w:lineRule="auto"/>
      </w:pPr>
      <w:r>
        <w:separator/>
      </w:r>
    </w:p>
  </w:endnote>
  <w:endnote w:type="continuationSeparator" w:id="0">
    <w:p w:rsidR="00B83635" w:rsidRDefault="00B8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635" w:rsidRDefault="00B83635">
      <w:pPr>
        <w:spacing w:after="0" w:line="240" w:lineRule="auto"/>
      </w:pPr>
      <w:r>
        <w:separator/>
      </w:r>
    </w:p>
  </w:footnote>
  <w:footnote w:type="continuationSeparator" w:id="0">
    <w:p w:rsidR="00B83635" w:rsidRDefault="00B83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E5" w:rsidRDefault="005D08E5">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07ADFD2C" wp14:editId="38D639A2">
              <wp:simplePos x="0" y="0"/>
              <wp:positionH relativeFrom="page">
                <wp:posOffset>5231130</wp:posOffset>
              </wp:positionH>
              <wp:positionV relativeFrom="page">
                <wp:posOffset>454660</wp:posOffset>
              </wp:positionV>
              <wp:extent cx="230505" cy="20383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8E5" w:rsidRDefault="005D08E5">
                          <w:pPr>
                            <w:spacing w:after="0" w:line="307" w:lineRule="exact"/>
                            <w:ind w:left="40" w:right="-42"/>
                            <w:rPr>
                              <w:rFonts w:ascii="Times New Roman" w:eastAsia="Times New Roman" w:hAnsi="Times New Roman" w:cs="Times New Roman"/>
                              <w:sz w:val="28"/>
                              <w:szCs w:val="28"/>
                            </w:rPr>
                          </w:pPr>
                          <w:r>
                            <w:fldChar w:fldCharType="begin"/>
                          </w:r>
                          <w:r>
                            <w:rPr>
                              <w:rFonts w:ascii="Times New Roman" w:eastAsia="Times New Roman" w:hAnsi="Times New Roman" w:cs="Times New Roman"/>
                              <w:sz w:val="28"/>
                              <w:szCs w:val="28"/>
                            </w:rPr>
                            <w:instrText xml:space="preserve"> PAGE </w:instrText>
                          </w:r>
                          <w:r>
                            <w:fldChar w:fldCharType="separate"/>
                          </w:r>
                          <w:r w:rsidR="002478A4">
                            <w:rPr>
                              <w:rFonts w:ascii="Times New Roman" w:eastAsia="Times New Roman" w:hAnsi="Times New Roman" w:cs="Times New Roman"/>
                              <w:noProof/>
                              <w:sz w:val="28"/>
                              <w:szCs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DFD2C" id="_x0000_t202" coordsize="21600,21600" o:spt="202" path="m,l,21600r21600,l21600,xe">
              <v:stroke joinstyle="miter"/>
              <v:path gradientshapeok="t" o:connecttype="rect"/>
            </v:shapetype>
            <v:shape id="Text Box 1" o:spid="_x0000_s1044" type="#_x0000_t202" style="position:absolute;margin-left:411.9pt;margin-top:35.8pt;width:18.1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" filled="f" stroked="f">
              <v:textbox inset="0,0,0,0">
                <w:txbxContent>
                  <w:p w:rsidR="005D08E5" w:rsidRDefault="005D08E5">
                    <w:pPr>
                      <w:spacing w:after="0" w:line="307" w:lineRule="exact"/>
                      <w:ind w:left="40" w:right="-42"/>
                      <w:rPr>
                        <w:rFonts w:ascii="Times New Roman" w:eastAsia="Times New Roman" w:hAnsi="Times New Roman" w:cs="Times New Roman"/>
                        <w:sz w:val="28"/>
                        <w:szCs w:val="28"/>
                      </w:rPr>
                    </w:pPr>
                    <w:r>
                      <w:fldChar w:fldCharType="begin"/>
                    </w:r>
                    <w:r>
                      <w:rPr>
                        <w:rFonts w:ascii="Times New Roman" w:eastAsia="Times New Roman" w:hAnsi="Times New Roman" w:cs="Times New Roman"/>
                        <w:sz w:val="28"/>
                        <w:szCs w:val="28"/>
                      </w:rPr>
                      <w:instrText xml:space="preserve"> PAGE </w:instrText>
                    </w:r>
                    <w:r>
                      <w:fldChar w:fldCharType="separate"/>
                    </w:r>
                    <w:r w:rsidR="002478A4">
                      <w:rPr>
                        <w:rFonts w:ascii="Times New Roman" w:eastAsia="Times New Roman" w:hAnsi="Times New Roman" w:cs="Times New Roman"/>
                        <w:noProof/>
                        <w:sz w:val="28"/>
                        <w:szCs w:val="28"/>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E5" w:rsidRDefault="005D08E5">
    <w:pPr>
      <w:spacing w:after="0" w:line="200" w:lineRule="exact"/>
      <w:rPr>
        <w:sz w:val="20"/>
        <w:szCs w:val="20"/>
      </w:rPr>
    </w:pPr>
    <w:r>
      <w:rPr>
        <w:noProof/>
        <w:lang w:val="ru-RU" w:eastAsia="ru-RU"/>
      </w:rPr>
      <mc:AlternateContent>
        <mc:Choice Requires="wps">
          <w:drawing>
            <wp:anchor distT="0" distB="0" distL="114300" distR="114300" simplePos="0" relativeHeight="251660800" behindDoc="1" locked="0" layoutInCell="1" allowOverlap="1" wp14:anchorId="2780B29D" wp14:editId="0F50FEE4">
              <wp:simplePos x="0" y="0"/>
              <wp:positionH relativeFrom="page">
                <wp:posOffset>3890010</wp:posOffset>
              </wp:positionH>
              <wp:positionV relativeFrom="page">
                <wp:posOffset>454660</wp:posOffset>
              </wp:positionV>
              <wp:extent cx="139700" cy="203835"/>
              <wp:effectExtent l="3810" t="0" r="0" b="0"/>
              <wp:wrapNone/>
              <wp:docPr id="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8E5" w:rsidRDefault="005D08E5">
                          <w:pPr>
                            <w:spacing w:after="0" w:line="307" w:lineRule="exact"/>
                            <w:ind w:left="40" w:right="-42"/>
                            <w:rPr>
                              <w:rFonts w:ascii="Times New Roman" w:eastAsia="Times New Roman" w:hAnsi="Times New Roman" w:cs="Times New Roman"/>
                              <w:sz w:val="28"/>
                              <w:szCs w:val="28"/>
                            </w:rPr>
                          </w:pPr>
                          <w:r>
                            <w:fldChar w:fldCharType="begin"/>
                          </w:r>
                          <w:r>
                            <w:rPr>
                              <w:rFonts w:ascii="Times New Roman" w:eastAsia="Times New Roman" w:hAnsi="Times New Roman" w:cs="Times New Roman"/>
                              <w:sz w:val="28"/>
                              <w:szCs w:val="28"/>
                            </w:rPr>
                            <w:instrText xml:space="preserve"> PAGE </w:instrText>
                          </w:r>
                          <w:r>
                            <w:fldChar w:fldCharType="separate"/>
                          </w:r>
                          <w:r w:rsidR="002478A4">
                            <w:rPr>
                              <w:rFonts w:ascii="Times New Roman" w:eastAsia="Times New Roman" w:hAnsi="Times New Roman" w:cs="Times New Roman"/>
                              <w:noProof/>
                              <w:sz w:val="28"/>
                              <w:szCs w:val="2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0B29D" id="_x0000_t202" coordsize="21600,21600" o:spt="202" path="m,l,21600r21600,l21600,xe">
              <v:stroke joinstyle="miter"/>
              <v:path gradientshapeok="t" o:connecttype="rect"/>
            </v:shapetype>
            <v:shape id="Text Box 2" o:spid="_x0000_s1045" type="#_x0000_t202" style="position:absolute;margin-left:306.3pt;margin-top:35.8pt;width:11pt;height:16.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hqrg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" filled="f" stroked="f">
              <v:textbox inset="0,0,0,0">
                <w:txbxContent>
                  <w:p w:rsidR="005D08E5" w:rsidRDefault="005D08E5">
                    <w:pPr>
                      <w:spacing w:after="0" w:line="307" w:lineRule="exact"/>
                      <w:ind w:left="40" w:right="-42"/>
                      <w:rPr>
                        <w:rFonts w:ascii="Times New Roman" w:eastAsia="Times New Roman" w:hAnsi="Times New Roman" w:cs="Times New Roman"/>
                        <w:sz w:val="28"/>
                        <w:szCs w:val="28"/>
                      </w:rPr>
                    </w:pPr>
                    <w:r>
                      <w:fldChar w:fldCharType="begin"/>
                    </w:r>
                    <w:r>
                      <w:rPr>
                        <w:rFonts w:ascii="Times New Roman" w:eastAsia="Times New Roman" w:hAnsi="Times New Roman" w:cs="Times New Roman"/>
                        <w:sz w:val="28"/>
                        <w:szCs w:val="28"/>
                      </w:rPr>
                      <w:instrText xml:space="preserve"> PAGE </w:instrText>
                    </w:r>
                    <w:r>
                      <w:fldChar w:fldCharType="separate"/>
                    </w:r>
                    <w:r w:rsidR="002478A4">
                      <w:rPr>
                        <w:rFonts w:ascii="Times New Roman" w:eastAsia="Times New Roman" w:hAnsi="Times New Roman" w:cs="Times New Roman"/>
                        <w:noProof/>
                        <w:sz w:val="28"/>
                        <w:szCs w:val="28"/>
                      </w:rPr>
                      <w:t>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E5" w:rsidRDefault="005D08E5">
    <w:pPr>
      <w:spacing w:after="0" w:line="200" w:lineRule="exact"/>
      <w:rPr>
        <w:sz w:val="20"/>
        <w:szCs w:val="20"/>
      </w:rPr>
    </w:pPr>
    <w:r>
      <w:rPr>
        <w:noProof/>
        <w:lang w:val="ru-RU" w:eastAsia="ru-RU"/>
      </w:rPr>
      <mc:AlternateContent>
        <mc:Choice Requires="wps">
          <w:drawing>
            <wp:anchor distT="0" distB="0" distL="114300" distR="114300" simplePos="0" relativeHeight="251662848" behindDoc="1" locked="0" layoutInCell="1" allowOverlap="1" wp14:anchorId="314F19BD" wp14:editId="429B483E">
              <wp:simplePos x="0" y="0"/>
              <wp:positionH relativeFrom="page">
                <wp:posOffset>5231130</wp:posOffset>
              </wp:positionH>
              <wp:positionV relativeFrom="page">
                <wp:posOffset>454660</wp:posOffset>
              </wp:positionV>
              <wp:extent cx="230505" cy="203835"/>
              <wp:effectExtent l="1905" t="0" r="0" b="0"/>
              <wp:wrapNone/>
              <wp:docPr id="1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8E5" w:rsidRDefault="005D08E5">
                          <w:pPr>
                            <w:spacing w:after="0" w:line="307" w:lineRule="exact"/>
                            <w:ind w:left="40" w:right="-42"/>
                            <w:rPr>
                              <w:rFonts w:ascii="Times New Roman" w:eastAsia="Times New Roman" w:hAnsi="Times New Roman" w:cs="Times New Roman"/>
                              <w:sz w:val="28"/>
                              <w:szCs w:val="28"/>
                            </w:rPr>
                          </w:pPr>
                          <w:r>
                            <w:fldChar w:fldCharType="begin"/>
                          </w:r>
                          <w:r>
                            <w:rPr>
                              <w:rFonts w:ascii="Times New Roman" w:eastAsia="Times New Roman" w:hAnsi="Times New Roman" w:cs="Times New Roman"/>
                              <w:sz w:val="28"/>
                              <w:szCs w:val="28"/>
                            </w:rPr>
                            <w:instrText xml:space="preserve"> PAGE </w:instrText>
                          </w:r>
                          <w:r>
                            <w:fldChar w:fldCharType="separate"/>
                          </w:r>
                          <w:r w:rsidR="002478A4">
                            <w:rPr>
                              <w:rFonts w:ascii="Times New Roman" w:eastAsia="Times New Roman" w:hAnsi="Times New Roman" w:cs="Times New Roman"/>
                              <w:noProof/>
                              <w:sz w:val="28"/>
                              <w:szCs w:val="2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F19BD" id="_x0000_t202" coordsize="21600,21600" o:spt="202" path="m,l,21600r21600,l21600,xe">
              <v:stroke joinstyle="miter"/>
              <v:path gradientshapeok="t" o:connecttype="rect"/>
            </v:shapetype>
            <v:shape id="_x0000_s1046" type="#_x0000_t202" style="position:absolute;margin-left:411.9pt;margin-top:35.8pt;width:18.15pt;height:16.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SVsQIAALE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" filled="f" stroked="f">
              <v:textbox inset="0,0,0,0">
                <w:txbxContent>
                  <w:p w:rsidR="005D08E5" w:rsidRDefault="005D08E5">
                    <w:pPr>
                      <w:spacing w:after="0" w:line="307" w:lineRule="exact"/>
                      <w:ind w:left="40" w:right="-42"/>
                      <w:rPr>
                        <w:rFonts w:ascii="Times New Roman" w:eastAsia="Times New Roman" w:hAnsi="Times New Roman" w:cs="Times New Roman"/>
                        <w:sz w:val="28"/>
                        <w:szCs w:val="28"/>
                      </w:rPr>
                    </w:pPr>
                    <w:r>
                      <w:fldChar w:fldCharType="begin"/>
                    </w:r>
                    <w:r>
                      <w:rPr>
                        <w:rFonts w:ascii="Times New Roman" w:eastAsia="Times New Roman" w:hAnsi="Times New Roman" w:cs="Times New Roman"/>
                        <w:sz w:val="28"/>
                        <w:szCs w:val="28"/>
                      </w:rPr>
                      <w:instrText xml:space="preserve"> PAGE </w:instrText>
                    </w:r>
                    <w:r>
                      <w:fldChar w:fldCharType="separate"/>
                    </w:r>
                    <w:r w:rsidR="002478A4">
                      <w:rPr>
                        <w:rFonts w:ascii="Times New Roman" w:eastAsia="Times New Roman" w:hAnsi="Times New Roman" w:cs="Times New Roman"/>
                        <w:noProof/>
                        <w:sz w:val="28"/>
                        <w:szCs w:val="28"/>
                      </w:rPr>
                      <w:t>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E5" w:rsidRDefault="005D08E5">
    <w:pPr>
      <w:spacing w:after="0" w:line="200" w:lineRule="exact"/>
      <w:rPr>
        <w:sz w:val="20"/>
        <w:szCs w:val="20"/>
      </w:rPr>
    </w:pPr>
    <w:r>
      <w:rPr>
        <w:noProof/>
        <w:lang w:val="ru-RU" w:eastAsia="ru-RU"/>
      </w:rPr>
      <mc:AlternateContent>
        <mc:Choice Requires="wps">
          <w:drawing>
            <wp:anchor distT="0" distB="0" distL="114300" distR="114300" simplePos="0" relativeHeight="251661824" behindDoc="1" locked="0" layoutInCell="1" allowOverlap="1" wp14:anchorId="5A2F5188" wp14:editId="6457B488">
              <wp:simplePos x="0" y="0"/>
              <wp:positionH relativeFrom="page">
                <wp:posOffset>5231130</wp:posOffset>
              </wp:positionH>
              <wp:positionV relativeFrom="page">
                <wp:posOffset>454660</wp:posOffset>
              </wp:positionV>
              <wp:extent cx="230505" cy="203835"/>
              <wp:effectExtent l="1905" t="0" r="0" b="0"/>
              <wp:wrapNone/>
              <wp:docPr id="1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8E5" w:rsidRDefault="005D08E5">
                          <w:pPr>
                            <w:spacing w:after="0" w:line="307" w:lineRule="exact"/>
                            <w:ind w:left="40" w:right="-42"/>
                            <w:rPr>
                              <w:rFonts w:ascii="Times New Roman" w:eastAsia="Times New Roman" w:hAnsi="Times New Roman" w:cs="Times New Roman"/>
                              <w:sz w:val="28"/>
                              <w:szCs w:val="28"/>
                            </w:rPr>
                          </w:pPr>
                          <w:r>
                            <w:fldChar w:fldCharType="begin"/>
                          </w:r>
                          <w:r>
                            <w:rPr>
                              <w:rFonts w:ascii="Times New Roman" w:eastAsia="Times New Roman" w:hAnsi="Times New Roman" w:cs="Times New Roman"/>
                              <w:sz w:val="28"/>
                              <w:szCs w:val="28"/>
                            </w:rPr>
                            <w:instrText xml:space="preserve"> PAGE </w:instrText>
                          </w:r>
                          <w:r>
                            <w:fldChar w:fldCharType="separate"/>
                          </w:r>
                          <w:r w:rsidR="002478A4">
                            <w:rPr>
                              <w:rFonts w:ascii="Times New Roman" w:eastAsia="Times New Roman" w:hAnsi="Times New Roman" w:cs="Times New Roman"/>
                              <w:noProof/>
                              <w:sz w:val="28"/>
                              <w:szCs w:val="2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F5188" id="_x0000_t202" coordsize="21600,21600" o:spt="202" path="m,l,21600r21600,l21600,xe">
              <v:stroke joinstyle="miter"/>
              <v:path gradientshapeok="t" o:connecttype="rect"/>
            </v:shapetype>
            <v:shape id="_x0000_s1047" type="#_x0000_t202" style="position:absolute;margin-left:411.9pt;margin-top:35.8pt;width:18.15pt;height:1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sAIAALE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" filled="f" stroked="f">
              <v:textbox inset="0,0,0,0">
                <w:txbxContent>
                  <w:p w:rsidR="005D08E5" w:rsidRDefault="005D08E5">
                    <w:pPr>
                      <w:spacing w:after="0" w:line="307" w:lineRule="exact"/>
                      <w:ind w:left="40" w:right="-42"/>
                      <w:rPr>
                        <w:rFonts w:ascii="Times New Roman" w:eastAsia="Times New Roman" w:hAnsi="Times New Roman" w:cs="Times New Roman"/>
                        <w:sz w:val="28"/>
                        <w:szCs w:val="28"/>
                      </w:rPr>
                    </w:pPr>
                    <w:r>
                      <w:fldChar w:fldCharType="begin"/>
                    </w:r>
                    <w:r>
                      <w:rPr>
                        <w:rFonts w:ascii="Times New Roman" w:eastAsia="Times New Roman" w:hAnsi="Times New Roman" w:cs="Times New Roman"/>
                        <w:sz w:val="28"/>
                        <w:szCs w:val="28"/>
                      </w:rPr>
                      <w:instrText xml:space="preserve"> PAGE </w:instrText>
                    </w:r>
                    <w:r>
                      <w:fldChar w:fldCharType="separate"/>
                    </w:r>
                    <w:r w:rsidR="002478A4">
                      <w:rPr>
                        <w:rFonts w:ascii="Times New Roman" w:eastAsia="Times New Roman" w:hAnsi="Times New Roman" w:cs="Times New Roman"/>
                        <w:noProof/>
                        <w:sz w:val="28"/>
                        <w:szCs w:val="28"/>
                      </w:rPr>
                      <w:t>12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3C3F2A"/>
    <w:lvl w:ilvl="0">
      <w:numFmt w:val="bullet"/>
      <w:lvlText w:val="*"/>
      <w:lvlJc w:val="left"/>
    </w:lvl>
  </w:abstractNum>
  <w:abstractNum w:abstractNumId="1" w15:restartNumberingAfterBreak="0">
    <w:nsid w:val="2A4A14F7"/>
    <w:multiLevelType w:val="multilevel"/>
    <w:tmpl w:val="4C5E3972"/>
    <w:lvl w:ilvl="0">
      <w:start w:val="1"/>
      <w:numFmt w:val="decimal"/>
      <w:lvlText w:val="%1."/>
      <w:lvlJc w:val="left"/>
      <w:pPr>
        <w:tabs>
          <w:tab w:val="num" w:pos="720"/>
        </w:tabs>
        <w:ind w:left="720" w:hanging="360"/>
      </w:pPr>
      <w:rPr>
        <w:rFonts w:cs="Times New Roman" w:hint="default"/>
        <w:u w:val="none"/>
      </w:rPr>
    </w:lvl>
    <w:lvl w:ilvl="1">
      <w:start w:val="1"/>
      <w:numFmt w:val="decimal"/>
      <w:isLgl/>
      <w:lvlText w:val="%1.%2."/>
      <w:lvlJc w:val="left"/>
      <w:pPr>
        <w:tabs>
          <w:tab w:val="num" w:pos="1245"/>
        </w:tabs>
        <w:ind w:left="1245" w:hanging="885"/>
      </w:pPr>
      <w:rPr>
        <w:rFonts w:cs="Times New Roman" w:hint="default"/>
        <w:b w:val="0"/>
      </w:rPr>
    </w:lvl>
    <w:lvl w:ilvl="2">
      <w:start w:val="1"/>
      <w:numFmt w:val="decimal"/>
      <w:isLgl/>
      <w:lvlText w:val="%1.%2.%3."/>
      <w:lvlJc w:val="left"/>
      <w:pPr>
        <w:tabs>
          <w:tab w:val="num" w:pos="1785"/>
        </w:tabs>
        <w:ind w:left="1785" w:hanging="885"/>
      </w:pPr>
      <w:rPr>
        <w:rFonts w:cs="Times New Roman" w:hint="default"/>
      </w:rPr>
    </w:lvl>
    <w:lvl w:ilvl="3">
      <w:start w:val="1"/>
      <w:numFmt w:val="decimal"/>
      <w:isLgl/>
      <w:lvlText w:val="%1.%2.%3.%4."/>
      <w:lvlJc w:val="left"/>
      <w:pPr>
        <w:tabs>
          <w:tab w:val="num" w:pos="1245"/>
        </w:tabs>
        <w:ind w:left="1245" w:hanging="88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600A21D8"/>
    <w:multiLevelType w:val="hybridMultilevel"/>
    <w:tmpl w:val="4BE63768"/>
    <w:lvl w:ilvl="0" w:tplc="81E47970">
      <w:start w:val="17"/>
      <w:numFmt w:val="bullet"/>
      <w:lvlText w:val="-"/>
      <w:lvlJc w:val="left"/>
      <w:pPr>
        <w:ind w:left="484" w:hanging="360"/>
      </w:pPr>
      <w:rPr>
        <w:rFonts w:ascii="Times New Roman" w:eastAsia="Times New Roman" w:hAnsi="Times New Roman" w:cs="Times New Roman" w:hint="default"/>
      </w:rPr>
    </w:lvl>
    <w:lvl w:ilvl="1" w:tplc="04190003" w:tentative="1">
      <w:start w:val="1"/>
      <w:numFmt w:val="bullet"/>
      <w:lvlText w:val="o"/>
      <w:lvlJc w:val="left"/>
      <w:pPr>
        <w:ind w:left="1204" w:hanging="360"/>
      </w:pPr>
      <w:rPr>
        <w:rFonts w:ascii="Courier New" w:hAnsi="Courier New" w:cs="Courier New" w:hint="default"/>
      </w:rPr>
    </w:lvl>
    <w:lvl w:ilvl="2" w:tplc="04190005" w:tentative="1">
      <w:start w:val="1"/>
      <w:numFmt w:val="bullet"/>
      <w:lvlText w:val=""/>
      <w:lvlJc w:val="left"/>
      <w:pPr>
        <w:ind w:left="1924" w:hanging="360"/>
      </w:pPr>
      <w:rPr>
        <w:rFonts w:ascii="Wingdings" w:hAnsi="Wingdings" w:hint="default"/>
      </w:rPr>
    </w:lvl>
    <w:lvl w:ilvl="3" w:tplc="04190001" w:tentative="1">
      <w:start w:val="1"/>
      <w:numFmt w:val="bullet"/>
      <w:lvlText w:val=""/>
      <w:lvlJc w:val="left"/>
      <w:pPr>
        <w:ind w:left="2644" w:hanging="360"/>
      </w:pPr>
      <w:rPr>
        <w:rFonts w:ascii="Symbol" w:hAnsi="Symbol" w:hint="default"/>
      </w:rPr>
    </w:lvl>
    <w:lvl w:ilvl="4" w:tplc="04190003" w:tentative="1">
      <w:start w:val="1"/>
      <w:numFmt w:val="bullet"/>
      <w:lvlText w:val="o"/>
      <w:lvlJc w:val="left"/>
      <w:pPr>
        <w:ind w:left="3364" w:hanging="360"/>
      </w:pPr>
      <w:rPr>
        <w:rFonts w:ascii="Courier New" w:hAnsi="Courier New" w:cs="Courier New" w:hint="default"/>
      </w:rPr>
    </w:lvl>
    <w:lvl w:ilvl="5" w:tplc="04190005" w:tentative="1">
      <w:start w:val="1"/>
      <w:numFmt w:val="bullet"/>
      <w:lvlText w:val=""/>
      <w:lvlJc w:val="left"/>
      <w:pPr>
        <w:ind w:left="4084" w:hanging="360"/>
      </w:pPr>
      <w:rPr>
        <w:rFonts w:ascii="Wingdings" w:hAnsi="Wingdings" w:hint="default"/>
      </w:rPr>
    </w:lvl>
    <w:lvl w:ilvl="6" w:tplc="04190001" w:tentative="1">
      <w:start w:val="1"/>
      <w:numFmt w:val="bullet"/>
      <w:lvlText w:val=""/>
      <w:lvlJc w:val="left"/>
      <w:pPr>
        <w:ind w:left="4804" w:hanging="360"/>
      </w:pPr>
      <w:rPr>
        <w:rFonts w:ascii="Symbol" w:hAnsi="Symbol" w:hint="default"/>
      </w:rPr>
    </w:lvl>
    <w:lvl w:ilvl="7" w:tplc="04190003" w:tentative="1">
      <w:start w:val="1"/>
      <w:numFmt w:val="bullet"/>
      <w:lvlText w:val="o"/>
      <w:lvlJc w:val="left"/>
      <w:pPr>
        <w:ind w:left="5524" w:hanging="360"/>
      </w:pPr>
      <w:rPr>
        <w:rFonts w:ascii="Courier New" w:hAnsi="Courier New" w:cs="Courier New" w:hint="default"/>
      </w:rPr>
    </w:lvl>
    <w:lvl w:ilvl="8" w:tplc="04190005" w:tentative="1">
      <w:start w:val="1"/>
      <w:numFmt w:val="bullet"/>
      <w:lvlText w:val=""/>
      <w:lvlJc w:val="left"/>
      <w:pPr>
        <w:ind w:left="6244" w:hanging="360"/>
      </w:pPr>
      <w:rPr>
        <w:rFonts w:ascii="Wingdings" w:hAnsi="Wingdings" w:hint="default"/>
      </w:rPr>
    </w:lvl>
  </w:abstractNum>
  <w:num w:numId="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67"/>
    <w:rsid w:val="0006359A"/>
    <w:rsid w:val="000636CD"/>
    <w:rsid w:val="00064448"/>
    <w:rsid w:val="00065892"/>
    <w:rsid w:val="0007522D"/>
    <w:rsid w:val="00075F15"/>
    <w:rsid w:val="00077EDB"/>
    <w:rsid w:val="000D6435"/>
    <w:rsid w:val="00154E0E"/>
    <w:rsid w:val="00160964"/>
    <w:rsid w:val="00184C7C"/>
    <w:rsid w:val="00185689"/>
    <w:rsid w:val="001C0178"/>
    <w:rsid w:val="001D0DE6"/>
    <w:rsid w:val="001E1FD8"/>
    <w:rsid w:val="00204BDB"/>
    <w:rsid w:val="00210F0C"/>
    <w:rsid w:val="00220125"/>
    <w:rsid w:val="0023092D"/>
    <w:rsid w:val="002475ED"/>
    <w:rsid w:val="002478A4"/>
    <w:rsid w:val="002607BC"/>
    <w:rsid w:val="00281619"/>
    <w:rsid w:val="002905AF"/>
    <w:rsid w:val="002B13CD"/>
    <w:rsid w:val="002D21CB"/>
    <w:rsid w:val="002E7BFA"/>
    <w:rsid w:val="00303F1D"/>
    <w:rsid w:val="003257C2"/>
    <w:rsid w:val="00351F9D"/>
    <w:rsid w:val="00367E00"/>
    <w:rsid w:val="00386B77"/>
    <w:rsid w:val="003A3872"/>
    <w:rsid w:val="003C137B"/>
    <w:rsid w:val="003D5BC0"/>
    <w:rsid w:val="003E2278"/>
    <w:rsid w:val="003F2EB9"/>
    <w:rsid w:val="004013DC"/>
    <w:rsid w:val="00411532"/>
    <w:rsid w:val="004254C8"/>
    <w:rsid w:val="00445CCA"/>
    <w:rsid w:val="00472964"/>
    <w:rsid w:val="00483873"/>
    <w:rsid w:val="004A7EB6"/>
    <w:rsid w:val="004D1937"/>
    <w:rsid w:val="00505249"/>
    <w:rsid w:val="00521952"/>
    <w:rsid w:val="00523ABB"/>
    <w:rsid w:val="00540A90"/>
    <w:rsid w:val="00547A0B"/>
    <w:rsid w:val="00580442"/>
    <w:rsid w:val="005C0D38"/>
    <w:rsid w:val="005D08E5"/>
    <w:rsid w:val="005D7658"/>
    <w:rsid w:val="005E3B39"/>
    <w:rsid w:val="00637D03"/>
    <w:rsid w:val="00674A22"/>
    <w:rsid w:val="0068757D"/>
    <w:rsid w:val="006A4408"/>
    <w:rsid w:val="006B20DA"/>
    <w:rsid w:val="006D5656"/>
    <w:rsid w:val="00722015"/>
    <w:rsid w:val="007231AD"/>
    <w:rsid w:val="0076445F"/>
    <w:rsid w:val="007704A4"/>
    <w:rsid w:val="00785699"/>
    <w:rsid w:val="007A796F"/>
    <w:rsid w:val="007B227E"/>
    <w:rsid w:val="007D181A"/>
    <w:rsid w:val="007D1867"/>
    <w:rsid w:val="007D7961"/>
    <w:rsid w:val="007F24F4"/>
    <w:rsid w:val="008C2B00"/>
    <w:rsid w:val="008C7E98"/>
    <w:rsid w:val="008D6BFF"/>
    <w:rsid w:val="008F7F94"/>
    <w:rsid w:val="00902DDE"/>
    <w:rsid w:val="00921BA3"/>
    <w:rsid w:val="00932848"/>
    <w:rsid w:val="00936021"/>
    <w:rsid w:val="009679F5"/>
    <w:rsid w:val="00973D63"/>
    <w:rsid w:val="009A6CBF"/>
    <w:rsid w:val="00A65235"/>
    <w:rsid w:val="00A7245E"/>
    <w:rsid w:val="00AC18B7"/>
    <w:rsid w:val="00AF235F"/>
    <w:rsid w:val="00B120D5"/>
    <w:rsid w:val="00B25CCE"/>
    <w:rsid w:val="00B47342"/>
    <w:rsid w:val="00B608A7"/>
    <w:rsid w:val="00B83635"/>
    <w:rsid w:val="00BA0E6A"/>
    <w:rsid w:val="00BD0AC0"/>
    <w:rsid w:val="00BE190E"/>
    <w:rsid w:val="00C1509A"/>
    <w:rsid w:val="00C245CA"/>
    <w:rsid w:val="00C27319"/>
    <w:rsid w:val="00C60C2E"/>
    <w:rsid w:val="00C664E2"/>
    <w:rsid w:val="00C74594"/>
    <w:rsid w:val="00CA2605"/>
    <w:rsid w:val="00CB5BF3"/>
    <w:rsid w:val="00CC1C01"/>
    <w:rsid w:val="00CF6FF1"/>
    <w:rsid w:val="00D25DEE"/>
    <w:rsid w:val="00D44388"/>
    <w:rsid w:val="00E37F92"/>
    <w:rsid w:val="00EB22E4"/>
    <w:rsid w:val="00EF1E05"/>
    <w:rsid w:val="00F02062"/>
    <w:rsid w:val="00F4522C"/>
    <w:rsid w:val="00FA49E8"/>
    <w:rsid w:val="00FC6298"/>
    <w:rsid w:val="00FC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E3D0F"/>
  <w15:docId w15:val="{58DED9E5-EF3B-458C-8FD8-7FD851BD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0F0C"/>
    <w:rPr>
      <w:rFonts w:ascii="Tahoma" w:hAnsi="Tahoma" w:cs="Tahoma"/>
      <w:sz w:val="16"/>
      <w:szCs w:val="16"/>
    </w:rPr>
  </w:style>
  <w:style w:type="paragraph" w:styleId="a5">
    <w:name w:val="No Spacing"/>
    <w:uiPriority w:val="1"/>
    <w:qFormat/>
    <w:rsid w:val="00FC6A8F"/>
    <w:pPr>
      <w:spacing w:after="0" w:line="240" w:lineRule="auto"/>
    </w:pPr>
  </w:style>
  <w:style w:type="character" w:styleId="a6">
    <w:name w:val="Hyperlink"/>
    <w:basedOn w:val="a0"/>
    <w:uiPriority w:val="99"/>
    <w:semiHidden/>
    <w:unhideWhenUsed/>
    <w:rsid w:val="00185689"/>
    <w:rPr>
      <w:color w:val="000080"/>
      <w:u w:val="single"/>
    </w:rPr>
  </w:style>
  <w:style w:type="character" w:customStyle="1" w:styleId="s2">
    <w:name w:val="s2"/>
    <w:basedOn w:val="a0"/>
    <w:rsid w:val="00185689"/>
    <w:rPr>
      <w:color w:val="000080"/>
    </w:rPr>
  </w:style>
  <w:style w:type="character" w:customStyle="1" w:styleId="apple-converted-space">
    <w:name w:val="apple-converted-space"/>
    <w:basedOn w:val="a0"/>
    <w:rsid w:val="003E2278"/>
  </w:style>
  <w:style w:type="table" w:styleId="a7">
    <w:name w:val="Table Grid"/>
    <w:basedOn w:val="a1"/>
    <w:uiPriority w:val="59"/>
    <w:rsid w:val="00BD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23092D"/>
    <w:pPr>
      <w:widowControl/>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9">
    <w:name w:val="header"/>
    <w:basedOn w:val="a"/>
    <w:link w:val="aa"/>
    <w:uiPriority w:val="99"/>
    <w:unhideWhenUsed/>
    <w:rsid w:val="00BE19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190E"/>
  </w:style>
  <w:style w:type="paragraph" w:styleId="ab">
    <w:name w:val="footer"/>
    <w:basedOn w:val="a"/>
    <w:link w:val="ac"/>
    <w:uiPriority w:val="99"/>
    <w:unhideWhenUsed/>
    <w:rsid w:val="00BE19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190E"/>
  </w:style>
  <w:style w:type="character" w:styleId="ad">
    <w:name w:val="annotation reference"/>
    <w:basedOn w:val="a0"/>
    <w:uiPriority w:val="99"/>
    <w:semiHidden/>
    <w:unhideWhenUsed/>
    <w:rsid w:val="003D5BC0"/>
    <w:rPr>
      <w:sz w:val="16"/>
      <w:szCs w:val="16"/>
    </w:rPr>
  </w:style>
  <w:style w:type="paragraph" w:styleId="ae">
    <w:name w:val="annotation text"/>
    <w:basedOn w:val="a"/>
    <w:link w:val="af"/>
    <w:uiPriority w:val="99"/>
    <w:semiHidden/>
    <w:unhideWhenUsed/>
    <w:rsid w:val="003D5BC0"/>
    <w:pPr>
      <w:spacing w:line="240" w:lineRule="auto"/>
    </w:pPr>
    <w:rPr>
      <w:sz w:val="20"/>
      <w:szCs w:val="20"/>
    </w:rPr>
  </w:style>
  <w:style w:type="character" w:customStyle="1" w:styleId="af">
    <w:name w:val="Текст примечания Знак"/>
    <w:basedOn w:val="a0"/>
    <w:link w:val="ae"/>
    <w:uiPriority w:val="99"/>
    <w:semiHidden/>
    <w:rsid w:val="003D5BC0"/>
    <w:rPr>
      <w:sz w:val="20"/>
      <w:szCs w:val="20"/>
    </w:rPr>
  </w:style>
  <w:style w:type="paragraph" w:styleId="af0">
    <w:name w:val="annotation subject"/>
    <w:basedOn w:val="ae"/>
    <w:next w:val="ae"/>
    <w:link w:val="af1"/>
    <w:uiPriority w:val="99"/>
    <w:semiHidden/>
    <w:unhideWhenUsed/>
    <w:rsid w:val="003D5BC0"/>
    <w:rPr>
      <w:b/>
      <w:bCs/>
    </w:rPr>
  </w:style>
  <w:style w:type="character" w:customStyle="1" w:styleId="af1">
    <w:name w:val="Тема примечания Знак"/>
    <w:basedOn w:val="af"/>
    <w:link w:val="af0"/>
    <w:uiPriority w:val="99"/>
    <w:semiHidden/>
    <w:rsid w:val="003D5BC0"/>
    <w:rPr>
      <w:b/>
      <w:bCs/>
      <w:sz w:val="20"/>
      <w:szCs w:val="20"/>
    </w:rPr>
  </w:style>
  <w:style w:type="paragraph" w:customStyle="1" w:styleId="Default">
    <w:name w:val="Default"/>
    <w:rsid w:val="002D21CB"/>
    <w:pPr>
      <w:widowControl/>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f2">
    <w:name w:val="Body Text"/>
    <w:basedOn w:val="a"/>
    <w:link w:val="af3"/>
    <w:uiPriority w:val="99"/>
    <w:rsid w:val="00386B77"/>
    <w:pPr>
      <w:widowControl/>
      <w:spacing w:after="0" w:line="240" w:lineRule="auto"/>
      <w:jc w:val="both"/>
    </w:pPr>
    <w:rPr>
      <w:rFonts w:ascii="Times New Roman" w:eastAsia="Times New Roman" w:hAnsi="Times New Roman" w:cs="Times New Roman"/>
      <w:sz w:val="24"/>
      <w:szCs w:val="24"/>
      <w:lang w:val="ru-RU" w:eastAsia="ru-RU"/>
    </w:rPr>
  </w:style>
  <w:style w:type="character" w:customStyle="1" w:styleId="af3">
    <w:name w:val="Основной текст Знак"/>
    <w:basedOn w:val="a0"/>
    <w:link w:val="af2"/>
    <w:uiPriority w:val="99"/>
    <w:rsid w:val="00386B77"/>
    <w:rPr>
      <w:rFonts w:ascii="Times New Roman" w:eastAsia="Times New Roman" w:hAnsi="Times New Roman" w:cs="Times New Roman"/>
      <w:sz w:val="24"/>
      <w:szCs w:val="24"/>
      <w:lang w:val="ru-RU" w:eastAsia="ru-RU"/>
    </w:rPr>
  </w:style>
  <w:style w:type="paragraph" w:styleId="af4">
    <w:name w:val="List Paragraph"/>
    <w:basedOn w:val="a"/>
    <w:uiPriority w:val="34"/>
    <w:qFormat/>
    <w:rsid w:val="00785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2211</Words>
  <Characters>12604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Тамерлан Ибрагимов</dc:creator>
  <cp:lastModifiedBy>Сыздык Ахад Сагындыкулы</cp:lastModifiedBy>
  <cp:revision>3</cp:revision>
  <cp:lastPrinted>2017-07-22T08:29:00Z</cp:lastPrinted>
  <dcterms:created xsi:type="dcterms:W3CDTF">2022-12-08T05:26:00Z</dcterms:created>
  <dcterms:modified xsi:type="dcterms:W3CDTF">2022-12-08T05:28:00Z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2015-11-16T00:00:00Z</vt:filetime>
  </property>
  <property fmtid="{D5CDD505-2E9C-101B-9397-08002B2CF9AE}" pid="3" name="LastSaved">
    <vt:filetime>2017-06-27T00:00:00Z</vt:filetime>
  </property>
</Properties>
</file>